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18"/>
          <w:szCs w:val="18"/>
        </w:rPr>
      </w:pPr>
      <w:r w:rsidRPr="00DC4347">
        <w:rPr>
          <w:rFonts w:ascii="Tempus Sans ITC" w:eastAsia="Times New Roman" w:hAnsi="Tempus Sans ITC" w:cs="Times New Roman"/>
          <w:b/>
          <w:bCs/>
          <w:color w:val="151582"/>
          <w:sz w:val="18"/>
          <w:szCs w:val="18"/>
        </w:rPr>
        <w:t>Activity 1:</w:t>
      </w:r>
      <w:r w:rsidRPr="00DC4347">
        <w:rPr>
          <w:rFonts w:ascii="Tempus Sans ITC" w:eastAsia="Times New Roman" w:hAnsi="Tempus Sans ITC" w:cs="Times New Roman"/>
          <w:color w:val="151582"/>
          <w:sz w:val="18"/>
          <w:szCs w:val="18"/>
        </w:rPr>
        <w:t> Terminology Related to the Holocaust. [</w:t>
      </w:r>
      <w:hyperlink r:id="rId6" w:tgtFrame="_blank" w:history="1">
        <w:r w:rsidRPr="00DC4347">
          <w:rPr>
            <w:rFonts w:ascii="Tempus Sans ITC" w:eastAsia="Times New Roman" w:hAnsi="Tempus Sans ITC" w:cs="Times New Roman"/>
            <w:color w:val="0000FF"/>
            <w:sz w:val="18"/>
            <w:szCs w:val="18"/>
            <w:u w:val="single"/>
          </w:rPr>
          <w:t>PDF</w:t>
        </w:r>
      </w:hyperlink>
      <w:r w:rsidRPr="00DC4347">
        <w:rPr>
          <w:rFonts w:ascii="Tempus Sans ITC" w:eastAsia="Times New Roman" w:hAnsi="Tempus Sans ITC" w:cs="Times New Roman"/>
          <w:color w:val="151582"/>
          <w:sz w:val="18"/>
          <w:szCs w:val="18"/>
        </w:rPr>
        <w:t>]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 xml:space="preserve">Below is a list of words related to the study of The </w:t>
      </w:r>
      <w:proofErr w:type="gramStart"/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Holocaust.</w:t>
      </w:r>
      <w:proofErr w:type="gramEnd"/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 xml:space="preserve"> Use your prior knowledge to complete this activity and a dictionary if necessary.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888"/>
        <w:gridCol w:w="1862"/>
        <w:gridCol w:w="1852"/>
        <w:gridCol w:w="1873"/>
      </w:tblGrid>
      <w:tr w:rsidR="00DC4347" w:rsidRPr="00DC4347" w:rsidTr="00DC4347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Aryan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beadle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crematory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death Camp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deportation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fascist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genocide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ghetto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holocaust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proofErr w:type="spellStart"/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kapo</w:t>
            </w:r>
            <w:proofErr w:type="spellEnd"/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labor camp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Poland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rabbi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ration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roll call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Selection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S.S.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synagogue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Talmud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The Holocaust</w:t>
            </w:r>
          </w:p>
          <w:p w:rsidR="00DC4347" w:rsidRPr="00DC4347" w:rsidRDefault="00DC4347" w:rsidP="00DC4347">
            <w:pPr>
              <w:spacing w:before="100" w:beforeAutospacing="1" w:after="100" w:afterAutospacing="1" w:line="240" w:lineRule="auto"/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</w:pPr>
            <w:r w:rsidRPr="00DC4347">
              <w:rPr>
                <w:rFonts w:ascii="Tempus Sans ITC" w:eastAsia="Times New Roman" w:hAnsi="Tempus Sans ITC" w:cs="Times New Roman"/>
                <w:color w:val="151582"/>
                <w:sz w:val="21"/>
                <w:szCs w:val="21"/>
              </w:rPr>
              <w:t>yellow star</w:t>
            </w:r>
          </w:p>
        </w:tc>
        <w:bookmarkStart w:id="0" w:name="_GoBack"/>
        <w:bookmarkEnd w:id="0"/>
      </w:tr>
    </w:tbl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1. ______________________ a concentration camp built solely for murdering thousands of Jews.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2. ______________________ Hitler’s word for the superior race of people.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3. ______________________ the murder of over 6 million Jews in Europe in the 1930s &amp; 1940s.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4. ______________________ a Jewish holy leader.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5. ______________________ a Jewish place of worship.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6. ______________________ kicking a person out of his/her homeland to go to another location.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7. ______________________ a small quantity of food (or any product) given out a little at a time.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8. ______________________ one who takes care of a Jewish house of worship.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9. ______________________ a concentration camp where Jews and other prisoners worked as slaves.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10. ______________________ the murder of an entire group or race of people.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11. ______________________ a small neighborhood shut off from the rest of a town.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12. ______________________ a prisoner in a concentration camp who bossed or controlled the other prisoners.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13. ______________________ the Nazi technique of choosing the young and healthy to live and the sick and weak to die.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14. ______________________ a huge destruction by fire.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15. ______________________ place where gassed victims’ bodies were burned into ashes.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lastRenderedPageBreak/>
        <w:t>16. ______________________ a political party that believes government should control peoples’ lives and people should live to serve their country.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17. ______________________ the Jewish holy book.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18. ______________________ location of most of the Nazis’ death camps.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19. ______________________ badge the Nazis ordered all Jews to wear on their clothes.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20. ______________________ the Nazis special security force which carried out Hitler’s worst orders.</w:t>
      </w:r>
    </w:p>
    <w:p w:rsidR="00DC4347" w:rsidRPr="00DC4347" w:rsidRDefault="00DC4347" w:rsidP="00DC4347">
      <w:pPr>
        <w:spacing w:before="100" w:beforeAutospacing="1" w:after="100" w:afterAutospacing="1" w:line="240" w:lineRule="auto"/>
        <w:rPr>
          <w:rFonts w:ascii="Tempus Sans ITC" w:eastAsia="Times New Roman" w:hAnsi="Tempus Sans ITC" w:cs="Times New Roman"/>
          <w:color w:val="151582"/>
          <w:sz w:val="21"/>
          <w:szCs w:val="21"/>
        </w:rPr>
      </w:pPr>
      <w:r w:rsidRPr="00DC4347">
        <w:rPr>
          <w:rFonts w:ascii="Tempus Sans ITC" w:eastAsia="Times New Roman" w:hAnsi="Tempus Sans ITC" w:cs="Times New Roman"/>
          <w:color w:val="151582"/>
          <w:sz w:val="21"/>
          <w:szCs w:val="21"/>
        </w:rPr>
        <w:t>21. ______________________ in a concentration camp each day the Jews would gather group by group together to be counted.</w:t>
      </w:r>
    </w:p>
    <w:p w:rsidR="00B851BA" w:rsidRDefault="00B851BA"/>
    <w:sectPr w:rsidR="00B851BA" w:rsidSect="00DC43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36" w:rsidRDefault="00B30D36" w:rsidP="00DC4347">
      <w:pPr>
        <w:spacing w:after="0" w:line="240" w:lineRule="auto"/>
      </w:pPr>
      <w:r>
        <w:separator/>
      </w:r>
    </w:p>
  </w:endnote>
  <w:endnote w:type="continuationSeparator" w:id="0">
    <w:p w:rsidR="00B30D36" w:rsidRDefault="00B30D36" w:rsidP="00DC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36" w:rsidRDefault="00B30D36" w:rsidP="00DC4347">
      <w:pPr>
        <w:spacing w:after="0" w:line="240" w:lineRule="auto"/>
      </w:pPr>
      <w:r>
        <w:separator/>
      </w:r>
    </w:p>
  </w:footnote>
  <w:footnote w:type="continuationSeparator" w:id="0">
    <w:p w:rsidR="00B30D36" w:rsidRDefault="00B30D36" w:rsidP="00DC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7" w:rsidRDefault="00DC4347">
    <w:pPr>
      <w:pStyle w:val="Header"/>
    </w:pPr>
    <w:r>
      <w:t>Name ________________________________________________</w:t>
    </w:r>
    <w:proofErr w:type="gramStart"/>
    <w:r>
      <w:t>_  Date</w:t>
    </w:r>
    <w:proofErr w:type="gramEnd"/>
    <w:r>
      <w:t xml:space="preserve">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47"/>
    <w:rsid w:val="00B30D36"/>
    <w:rsid w:val="00B851BA"/>
    <w:rsid w:val="00DC4347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08DD-9017-4915-9D81-4F37536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3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4347"/>
    <w:rPr>
      <w:color w:val="0000FF"/>
      <w:u w:val="single"/>
    </w:rPr>
  </w:style>
  <w:style w:type="paragraph" w:customStyle="1" w:styleId="style37">
    <w:name w:val="style37"/>
    <w:basedOn w:val="Normal"/>
    <w:rsid w:val="00DC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47"/>
  </w:style>
  <w:style w:type="paragraph" w:styleId="Footer">
    <w:name w:val="footer"/>
    <w:basedOn w:val="Normal"/>
    <w:link w:val="FooterChar"/>
    <w:uiPriority w:val="99"/>
    <w:unhideWhenUsed/>
    <w:rsid w:val="00DC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47"/>
  </w:style>
  <w:style w:type="paragraph" w:styleId="BalloonText">
    <w:name w:val="Balloon Text"/>
    <w:basedOn w:val="Normal"/>
    <w:link w:val="BalloonTextChar"/>
    <w:uiPriority w:val="99"/>
    <w:semiHidden/>
    <w:unhideWhenUsed/>
    <w:rsid w:val="00DC434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4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jerichoschools.org/hs/teachers/lfischer/night/pre_vocab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1</cp:revision>
  <cp:lastPrinted>2019-08-28T15:12:00Z</cp:lastPrinted>
  <dcterms:created xsi:type="dcterms:W3CDTF">2019-08-28T15:09:00Z</dcterms:created>
  <dcterms:modified xsi:type="dcterms:W3CDTF">2019-08-28T15:38:00Z</dcterms:modified>
</cp:coreProperties>
</file>