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045" w:type="dxa"/>
        <w:tblLayout w:type="fixed"/>
        <w:tblLook w:val="04A0" w:firstRow="1" w:lastRow="0" w:firstColumn="1" w:lastColumn="0" w:noHBand="0" w:noVBand="1"/>
      </w:tblPr>
      <w:tblGrid>
        <w:gridCol w:w="2605"/>
        <w:gridCol w:w="2610"/>
        <w:gridCol w:w="2610"/>
        <w:gridCol w:w="2610"/>
        <w:gridCol w:w="2610"/>
      </w:tblGrid>
      <w:tr w:rsidR="006B6150" w:rsidTr="009D516A">
        <w:tc>
          <w:tcPr>
            <w:tcW w:w="260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90395F" w:rsidP="000C0559">
            <w:pPr>
              <w:jc w:val="center"/>
              <w:rPr>
                <w:rFonts w:ascii="Arial Black" w:hAnsi="Arial Black"/>
                <w:b/>
              </w:rPr>
            </w:pPr>
            <w:r>
              <w:rPr>
                <w:rFonts w:ascii="Arial Black" w:hAnsi="Arial Black"/>
                <w:b/>
              </w:rPr>
              <w:t>2/24</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240165" w:rsidP="000C0559">
            <w:pPr>
              <w:jc w:val="center"/>
              <w:rPr>
                <w:rFonts w:ascii="Arial Black" w:hAnsi="Arial Black"/>
                <w:b/>
              </w:rPr>
            </w:pPr>
            <w:r>
              <w:rPr>
                <w:rFonts w:ascii="Arial Black" w:hAnsi="Arial Black"/>
                <w:b/>
              </w:rPr>
              <w:t>2</w:t>
            </w:r>
            <w:r w:rsidR="0090395F">
              <w:rPr>
                <w:rFonts w:ascii="Arial Black" w:hAnsi="Arial Black"/>
                <w:b/>
              </w:rPr>
              <w:t>/25</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40165" w:rsidP="000C0559">
            <w:pPr>
              <w:jc w:val="center"/>
              <w:rPr>
                <w:rFonts w:ascii="Arial Black" w:hAnsi="Arial Black"/>
                <w:b/>
              </w:rPr>
            </w:pPr>
            <w:r>
              <w:rPr>
                <w:rFonts w:ascii="Arial Black" w:hAnsi="Arial Black"/>
                <w:b/>
              </w:rPr>
              <w:t>2/</w:t>
            </w:r>
            <w:r w:rsidR="0090395F">
              <w:rPr>
                <w:rFonts w:ascii="Arial Black" w:hAnsi="Arial Black"/>
                <w:b/>
              </w:rPr>
              <w:t>26</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40165" w:rsidP="000C0559">
            <w:pPr>
              <w:jc w:val="center"/>
              <w:rPr>
                <w:rFonts w:ascii="Arial Black" w:hAnsi="Arial Black"/>
                <w:b/>
              </w:rPr>
            </w:pPr>
            <w:r>
              <w:rPr>
                <w:rFonts w:ascii="Arial Black" w:hAnsi="Arial Black"/>
                <w:b/>
              </w:rPr>
              <w:t>2/</w:t>
            </w:r>
            <w:r w:rsidR="0090395F">
              <w:rPr>
                <w:rFonts w:ascii="Arial Black" w:hAnsi="Arial Black"/>
                <w:b/>
              </w:rPr>
              <w:t>27</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40165" w:rsidP="000C0559">
            <w:pPr>
              <w:jc w:val="center"/>
              <w:rPr>
                <w:rFonts w:ascii="Arial Black" w:hAnsi="Arial Black"/>
                <w:b/>
              </w:rPr>
            </w:pPr>
            <w:r>
              <w:rPr>
                <w:rFonts w:ascii="Arial Black" w:hAnsi="Arial Black"/>
                <w:b/>
              </w:rPr>
              <w:t>2/</w:t>
            </w:r>
            <w:r w:rsidR="0090395F">
              <w:rPr>
                <w:rFonts w:ascii="Arial Black" w:hAnsi="Arial Black"/>
                <w:b/>
              </w:rPr>
              <w:t>28</w:t>
            </w:r>
          </w:p>
        </w:tc>
      </w:tr>
      <w:tr w:rsidR="006B6150" w:rsidTr="009D516A">
        <w:tc>
          <w:tcPr>
            <w:tcW w:w="2605" w:type="dxa"/>
          </w:tcPr>
          <w:p w:rsidR="009D516A" w:rsidRDefault="009D516A" w:rsidP="009D516A">
            <w:pPr>
              <w:rPr>
                <w:b/>
                <w:noProof/>
              </w:rPr>
            </w:pPr>
            <w:r w:rsidRPr="003D0708">
              <w:rPr>
                <w:b/>
                <w:noProof/>
              </w:rPr>
              <w:t>STANDARDS/OBJECTIVES:</w:t>
            </w:r>
            <w:r>
              <w:rPr>
                <w:b/>
                <w:noProof/>
              </w:rPr>
              <w:t xml:space="preserve"> I Can…</w:t>
            </w:r>
          </w:p>
          <w:p w:rsidR="009D516A" w:rsidRPr="00AE38D1" w:rsidRDefault="009D516A" w:rsidP="009D516A">
            <w:pPr>
              <w:rPr>
                <w:noProof/>
              </w:rPr>
            </w:pPr>
            <w:r w:rsidRPr="00AE38D1">
              <w:rPr>
                <w:noProof/>
              </w:rPr>
              <w:t>1. Cite strong and thorough textual evidence when writing or speaking to support analysis of what the text says explicitly as well as inferences drawn from the text.</w:t>
            </w:r>
          </w:p>
          <w:p w:rsidR="009D516A" w:rsidRPr="00AE38D1" w:rsidRDefault="009D516A" w:rsidP="009D516A">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9D516A" w:rsidRPr="00AE38D1" w:rsidRDefault="009D516A" w:rsidP="009D516A">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9D516A" w:rsidRPr="00AE38D1" w:rsidRDefault="009D516A" w:rsidP="009D516A">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AD4703" w:rsidRDefault="00AD4703" w:rsidP="006B6150">
            <w:pPr>
              <w:jc w:val="center"/>
            </w:pPr>
          </w:p>
          <w:p w:rsidR="0090395F" w:rsidRDefault="0090395F" w:rsidP="0090395F">
            <w:pPr>
              <w:pStyle w:val="ListParagraph"/>
              <w:numPr>
                <w:ilvl w:val="0"/>
                <w:numId w:val="20"/>
              </w:numPr>
              <w:rPr>
                <w:rFonts w:ascii="Times New Roman" w:hAnsi="Times New Roman" w:cs="Times New Roman"/>
              </w:rPr>
            </w:pPr>
            <w:r w:rsidRPr="00A646D4">
              <w:rPr>
                <w:rFonts w:ascii="Times New Roman" w:hAnsi="Times New Roman" w:cs="Times New Roman"/>
                <w:b/>
                <w:u w:val="single"/>
              </w:rPr>
              <w:t>Complete</w:t>
            </w:r>
            <w:r>
              <w:rPr>
                <w:rFonts w:ascii="Times New Roman" w:hAnsi="Times New Roman" w:cs="Times New Roman"/>
              </w:rPr>
              <w:t xml:space="preserve"> – </w:t>
            </w:r>
            <w:r w:rsidRPr="00F10A01">
              <w:rPr>
                <w:rFonts w:ascii="Times New Roman" w:hAnsi="Times New Roman" w:cs="Times New Roman"/>
                <w:b/>
                <w:color w:val="FF0000"/>
              </w:rPr>
              <w:t>Interactive Notebook Item # 10</w:t>
            </w:r>
            <w:r>
              <w:rPr>
                <w:rFonts w:ascii="Times New Roman" w:hAnsi="Times New Roman" w:cs="Times New Roman"/>
              </w:rPr>
              <w:t xml:space="preserve">: New Character List for Chapter 3. </w:t>
            </w:r>
          </w:p>
          <w:tbl>
            <w:tblPr>
              <w:tblStyle w:val="TableGrid"/>
              <w:tblpPr w:leftFromText="180" w:rightFromText="180" w:vertAnchor="text" w:horzAnchor="margin" w:tblpYSpec="center"/>
              <w:tblOverlap w:val="never"/>
              <w:tblW w:w="0" w:type="auto"/>
              <w:tblLayout w:type="fixed"/>
              <w:tblLook w:val="04A0" w:firstRow="1" w:lastRow="0" w:firstColumn="1" w:lastColumn="0" w:noHBand="0" w:noVBand="1"/>
            </w:tblPr>
            <w:tblGrid>
              <w:gridCol w:w="1192"/>
              <w:gridCol w:w="1192"/>
            </w:tblGrid>
            <w:tr w:rsidR="0090395F" w:rsidTr="002C3D2D">
              <w:tc>
                <w:tcPr>
                  <w:tcW w:w="1192" w:type="dxa"/>
                </w:tcPr>
                <w:p w:rsidR="0090395F" w:rsidRPr="00A646D4" w:rsidRDefault="0090395F" w:rsidP="0090395F">
                  <w:pPr>
                    <w:pStyle w:val="ListParagraph"/>
                    <w:ind w:left="0"/>
                    <w:jc w:val="center"/>
                    <w:rPr>
                      <w:rFonts w:ascii="Times New Roman" w:hAnsi="Times New Roman" w:cs="Times New Roman"/>
                      <w:b/>
                    </w:rPr>
                  </w:pPr>
                  <w:r w:rsidRPr="00A646D4">
                    <w:rPr>
                      <w:rFonts w:ascii="Times New Roman" w:hAnsi="Times New Roman" w:cs="Times New Roman"/>
                      <w:b/>
                    </w:rPr>
                    <w:t>Character’s Name</w:t>
                  </w:r>
                </w:p>
              </w:tc>
              <w:tc>
                <w:tcPr>
                  <w:tcW w:w="1192" w:type="dxa"/>
                </w:tcPr>
                <w:p w:rsidR="0090395F" w:rsidRPr="00A646D4" w:rsidRDefault="0090395F" w:rsidP="0090395F">
                  <w:pPr>
                    <w:pStyle w:val="ListParagraph"/>
                    <w:ind w:left="0"/>
                    <w:jc w:val="center"/>
                    <w:rPr>
                      <w:rFonts w:ascii="Times New Roman" w:hAnsi="Times New Roman" w:cs="Times New Roman"/>
                      <w:b/>
                    </w:rPr>
                  </w:pPr>
                  <w:r w:rsidRPr="00A646D4">
                    <w:rPr>
                      <w:rFonts w:ascii="Times New Roman" w:hAnsi="Times New Roman" w:cs="Times New Roman"/>
                      <w:b/>
                    </w:rPr>
                    <w:t>Character’s Significance to the story</w:t>
                  </w: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old man</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inmate man</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Dr. Mengele</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proofErr w:type="spellStart"/>
                  <w:r>
                    <w:rPr>
                      <w:rFonts w:ascii="Times New Roman" w:hAnsi="Times New Roman" w:cs="Times New Roman"/>
                    </w:rPr>
                    <w:t>Yehiel</w:t>
                  </w:r>
                  <w:proofErr w:type="spellEnd"/>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Meir Katz &amp; Stern</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Gypsy Inmate</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Young Pole</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A-7713</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r>
                    <w:rPr>
                      <w:rFonts w:ascii="Times New Roman" w:hAnsi="Times New Roman" w:cs="Times New Roman"/>
                    </w:rPr>
                    <w:t>Stein from Antwerp</w:t>
                  </w:r>
                </w:p>
              </w:tc>
              <w:tc>
                <w:tcPr>
                  <w:tcW w:w="1192" w:type="dxa"/>
                </w:tcPr>
                <w:p w:rsidR="0090395F" w:rsidRDefault="0090395F" w:rsidP="0090395F">
                  <w:pPr>
                    <w:pStyle w:val="ListParagraph"/>
                    <w:ind w:left="0"/>
                    <w:rPr>
                      <w:rFonts w:ascii="Times New Roman" w:hAnsi="Times New Roman" w:cs="Times New Roman"/>
                    </w:rPr>
                  </w:pPr>
                </w:p>
              </w:tc>
            </w:tr>
            <w:tr w:rsidR="0090395F" w:rsidTr="002C3D2D">
              <w:tc>
                <w:tcPr>
                  <w:tcW w:w="1192" w:type="dxa"/>
                </w:tcPr>
                <w:p w:rsidR="0090395F" w:rsidRDefault="0090395F" w:rsidP="0090395F">
                  <w:pPr>
                    <w:pStyle w:val="ListParagraph"/>
                    <w:ind w:left="0"/>
                    <w:rPr>
                      <w:rFonts w:ascii="Times New Roman" w:hAnsi="Times New Roman" w:cs="Times New Roman"/>
                    </w:rPr>
                  </w:pPr>
                  <w:proofErr w:type="spellStart"/>
                  <w:r>
                    <w:rPr>
                      <w:rFonts w:ascii="Times New Roman" w:hAnsi="Times New Roman" w:cs="Times New Roman"/>
                    </w:rPr>
                    <w:t>Akiba</w:t>
                  </w:r>
                  <w:proofErr w:type="spellEnd"/>
                  <w:r>
                    <w:rPr>
                      <w:rFonts w:ascii="Times New Roman" w:hAnsi="Times New Roman" w:cs="Times New Roman"/>
                    </w:rPr>
                    <w:t xml:space="preserve"> </w:t>
                  </w:r>
                  <w:proofErr w:type="spellStart"/>
                  <w:r>
                    <w:rPr>
                      <w:rFonts w:ascii="Times New Roman" w:hAnsi="Times New Roman" w:cs="Times New Roman"/>
                    </w:rPr>
                    <w:t>Drumer</w:t>
                  </w:r>
                  <w:proofErr w:type="spellEnd"/>
                </w:p>
              </w:tc>
              <w:tc>
                <w:tcPr>
                  <w:tcW w:w="1192" w:type="dxa"/>
                </w:tcPr>
                <w:p w:rsidR="0090395F" w:rsidRDefault="0090395F" w:rsidP="0090395F">
                  <w:pPr>
                    <w:pStyle w:val="ListParagraph"/>
                    <w:ind w:left="0"/>
                    <w:rPr>
                      <w:rFonts w:ascii="Times New Roman" w:hAnsi="Times New Roman" w:cs="Times New Roman"/>
                    </w:rPr>
                  </w:pPr>
                </w:p>
              </w:tc>
            </w:tr>
          </w:tbl>
          <w:p w:rsidR="0090395F" w:rsidRPr="00A646D4" w:rsidRDefault="0090395F" w:rsidP="0090395F">
            <w:pPr>
              <w:pStyle w:val="ListParagraph"/>
              <w:rPr>
                <w:rFonts w:ascii="Times New Roman" w:hAnsi="Times New Roman" w:cs="Times New Roman"/>
              </w:rPr>
            </w:pPr>
          </w:p>
          <w:p w:rsidR="0090395F" w:rsidRDefault="0090395F" w:rsidP="0090395F">
            <w:pPr>
              <w:pStyle w:val="ListParagraph"/>
              <w:numPr>
                <w:ilvl w:val="0"/>
                <w:numId w:val="20"/>
              </w:numPr>
              <w:rPr>
                <w:rFonts w:ascii="Times New Roman" w:hAnsi="Times New Roman" w:cs="Times New Roman"/>
              </w:rPr>
            </w:pPr>
            <w:r w:rsidRPr="007E1CA1">
              <w:rPr>
                <w:rFonts w:ascii="Times New Roman" w:hAnsi="Times New Roman" w:cs="Times New Roman"/>
                <w:b/>
                <w:u w:val="single"/>
              </w:rPr>
              <w:lastRenderedPageBreak/>
              <w:t>Complete</w:t>
            </w:r>
            <w:r>
              <w:rPr>
                <w:rFonts w:ascii="Times New Roman" w:hAnsi="Times New Roman" w:cs="Times New Roman"/>
              </w:rPr>
              <w:t xml:space="preserve"> – “Similes and Metaphors: Describing the Unthinkable” &amp; “Conflict” Worksheets for Chapter 3</w:t>
            </w:r>
          </w:p>
          <w:p w:rsidR="0090395F" w:rsidRDefault="0090395F" w:rsidP="0090395F">
            <w:pPr>
              <w:pStyle w:val="ListParagraph"/>
              <w:ind w:left="360"/>
              <w:rPr>
                <w:rFonts w:ascii="Times New Roman" w:hAnsi="Times New Roman" w:cs="Times New Roman"/>
              </w:rPr>
            </w:pPr>
          </w:p>
          <w:p w:rsidR="0090395F" w:rsidRDefault="0090395F" w:rsidP="0090395F">
            <w:pPr>
              <w:pStyle w:val="ListParagraph"/>
              <w:numPr>
                <w:ilvl w:val="0"/>
                <w:numId w:val="20"/>
              </w:numPr>
              <w:rPr>
                <w:rFonts w:ascii="Times New Roman" w:hAnsi="Times New Roman" w:cs="Times New Roman"/>
              </w:rPr>
            </w:pPr>
            <w:r w:rsidRPr="00042DC5">
              <w:rPr>
                <w:rFonts w:ascii="Times New Roman" w:hAnsi="Times New Roman" w:cs="Times New Roman"/>
                <w:b/>
                <w:u w:val="single"/>
              </w:rPr>
              <w:t>Read</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p. 47-65</w:t>
            </w:r>
          </w:p>
          <w:p w:rsidR="0090395F" w:rsidRPr="00042DC5" w:rsidRDefault="0090395F" w:rsidP="0090395F">
            <w:pPr>
              <w:pStyle w:val="ListParagraph"/>
              <w:rPr>
                <w:rFonts w:ascii="Times New Roman" w:hAnsi="Times New Roman" w:cs="Times New Roman"/>
              </w:rPr>
            </w:pPr>
          </w:p>
          <w:p w:rsidR="0090395F" w:rsidRPr="00B5590A" w:rsidRDefault="0090395F" w:rsidP="0090395F">
            <w:pPr>
              <w:pStyle w:val="ListParagraph"/>
              <w:numPr>
                <w:ilvl w:val="0"/>
                <w:numId w:val="20"/>
              </w:numPr>
              <w:rPr>
                <w:rFonts w:ascii="Times New Roman" w:hAnsi="Times New Roman" w:cs="Times New Roman"/>
              </w:rPr>
            </w:pPr>
            <w:r w:rsidRPr="00042DC5">
              <w:rPr>
                <w:rFonts w:ascii="Times New Roman" w:hAnsi="Times New Roman" w:cs="Times New Roman"/>
                <w:b/>
                <w:u w:val="single"/>
              </w:rPr>
              <w:t>Complete</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Study Guide Questions (#’s 1-8)</w:t>
            </w:r>
          </w:p>
          <w:p w:rsidR="0090395F" w:rsidRPr="00DC4887" w:rsidRDefault="0090395F" w:rsidP="0090395F">
            <w:pPr>
              <w:pStyle w:val="ListParagraph"/>
              <w:rPr>
                <w:rFonts w:ascii="Times New Roman" w:hAnsi="Times New Roman" w:cs="Times New Roman"/>
              </w:rPr>
            </w:pPr>
          </w:p>
          <w:p w:rsidR="00E82550" w:rsidRDefault="00E82550" w:rsidP="0090395F">
            <w:pPr>
              <w:pStyle w:val="ListParagraph"/>
              <w:ind w:left="360"/>
            </w:pP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587156" w:rsidP="0058715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9F5765" w:rsidRDefault="009F5765" w:rsidP="007D41A7">
            <w:pPr>
              <w:shd w:val="clear" w:color="auto" w:fill="FFFFFF"/>
              <w:textAlignment w:val="baseline"/>
              <w:rPr>
                <w:color w:val="000000"/>
              </w:rPr>
            </w:pPr>
          </w:p>
          <w:p w:rsidR="00301700" w:rsidRDefault="00301700" w:rsidP="00301700">
            <w:pPr>
              <w:pStyle w:val="ListParagraph"/>
              <w:numPr>
                <w:ilvl w:val="0"/>
                <w:numId w:val="13"/>
              </w:numPr>
              <w:rPr>
                <w:rFonts w:ascii="Times New Roman" w:hAnsi="Times New Roman" w:cs="Times New Roman"/>
              </w:rPr>
            </w:pPr>
            <w:r w:rsidRPr="00042DC5">
              <w:rPr>
                <w:rFonts w:ascii="Times New Roman" w:hAnsi="Times New Roman" w:cs="Times New Roman"/>
                <w:b/>
                <w:u w:val="single"/>
              </w:rPr>
              <w:t>Read</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p. 47-65</w:t>
            </w:r>
          </w:p>
          <w:p w:rsidR="00301700" w:rsidRPr="00042DC5" w:rsidRDefault="00301700" w:rsidP="00301700">
            <w:pPr>
              <w:pStyle w:val="ListParagraph"/>
              <w:rPr>
                <w:rFonts w:ascii="Times New Roman" w:hAnsi="Times New Roman" w:cs="Times New Roman"/>
              </w:rPr>
            </w:pPr>
          </w:p>
          <w:p w:rsidR="00301700" w:rsidRPr="00B5590A" w:rsidRDefault="00301700" w:rsidP="00301700">
            <w:pPr>
              <w:pStyle w:val="ListParagraph"/>
              <w:numPr>
                <w:ilvl w:val="0"/>
                <w:numId w:val="13"/>
              </w:numPr>
              <w:rPr>
                <w:rFonts w:ascii="Times New Roman" w:hAnsi="Times New Roman" w:cs="Times New Roman"/>
              </w:rPr>
            </w:pPr>
            <w:r w:rsidRPr="00042DC5">
              <w:rPr>
                <w:rFonts w:ascii="Times New Roman" w:hAnsi="Times New Roman" w:cs="Times New Roman"/>
                <w:b/>
                <w:u w:val="single"/>
              </w:rPr>
              <w:t>Complete</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Study Guide Questions (#’s 1-8)</w:t>
            </w:r>
          </w:p>
          <w:p w:rsidR="0061323C" w:rsidRDefault="0061323C" w:rsidP="00301700">
            <w:pPr>
              <w:shd w:val="clear" w:color="auto" w:fill="FFFFFF"/>
              <w:textAlignment w:val="baseline"/>
              <w:rPr>
                <w:rFonts w:ascii="Times New Roman" w:hAnsi="Times New Roman" w:cs="Times New Roman"/>
              </w:rPr>
            </w:pPr>
          </w:p>
          <w:p w:rsidR="00793AF4" w:rsidRDefault="00575BA8" w:rsidP="00301700">
            <w:pPr>
              <w:pStyle w:val="ListParagraph"/>
              <w:numPr>
                <w:ilvl w:val="0"/>
                <w:numId w:val="13"/>
              </w:numPr>
              <w:shd w:val="clear" w:color="auto" w:fill="FFFFFF"/>
              <w:textAlignment w:val="baseline"/>
              <w:rPr>
                <w:rFonts w:ascii="Times New Roman" w:hAnsi="Times New Roman" w:cs="Times New Roman"/>
              </w:rPr>
            </w:pPr>
            <w:r w:rsidRPr="00575BA8">
              <w:rPr>
                <w:rFonts w:ascii="Times New Roman" w:hAnsi="Times New Roman" w:cs="Times New Roman"/>
                <w:b/>
                <w:u w:val="single"/>
              </w:rPr>
              <w:t>Complete</w:t>
            </w:r>
            <w:r>
              <w:rPr>
                <w:rFonts w:ascii="Times New Roman" w:hAnsi="Times New Roman" w:cs="Times New Roman"/>
              </w:rPr>
              <w:t xml:space="preserve"> </w:t>
            </w:r>
            <w:r w:rsidR="00793AF4">
              <w:rPr>
                <w:rFonts w:ascii="Times New Roman" w:hAnsi="Times New Roman" w:cs="Times New Roman"/>
              </w:rPr>
              <w:t>–</w:t>
            </w:r>
            <w:r>
              <w:rPr>
                <w:rFonts w:ascii="Times New Roman" w:hAnsi="Times New Roman" w:cs="Times New Roman"/>
              </w:rPr>
              <w:t xml:space="preserve"> </w:t>
            </w:r>
            <w:r w:rsidR="00793AF4">
              <w:rPr>
                <w:rFonts w:ascii="Times New Roman" w:hAnsi="Times New Roman" w:cs="Times New Roman"/>
              </w:rPr>
              <w:t>Characterization Graphic Organizer:</w:t>
            </w:r>
          </w:p>
          <w:p w:rsidR="00793AF4" w:rsidRPr="00793AF4" w:rsidRDefault="00793AF4" w:rsidP="00793AF4">
            <w:pPr>
              <w:pStyle w:val="ListParagraph"/>
              <w:rPr>
                <w:rFonts w:ascii="Times New Roman" w:hAnsi="Times New Roman" w:cs="Times New Roman"/>
              </w:rPr>
            </w:pPr>
          </w:p>
          <w:p w:rsidR="00301700" w:rsidRDefault="00793AF4" w:rsidP="00793AF4">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You will choose one of the following characters/people to complete the characterization graphic organizer, as he/she relates to Chapter 4 of </w:t>
            </w:r>
            <w:r w:rsidRPr="00793AF4">
              <w:rPr>
                <w:rFonts w:ascii="Times New Roman" w:hAnsi="Times New Roman" w:cs="Times New Roman"/>
                <w:u w:val="single"/>
              </w:rPr>
              <w:t>Night</w:t>
            </w:r>
            <w:r>
              <w:rPr>
                <w:rFonts w:ascii="Times New Roman" w:hAnsi="Times New Roman" w:cs="Times New Roman"/>
              </w:rPr>
              <w:t>:</w:t>
            </w:r>
          </w:p>
          <w:p w:rsidR="00793AF4" w:rsidRDefault="00793AF4" w:rsidP="00793AF4">
            <w:pPr>
              <w:pStyle w:val="ListParagraph"/>
              <w:shd w:val="clear" w:color="auto" w:fill="FFFFFF"/>
              <w:ind w:left="360"/>
              <w:textAlignment w:val="baseline"/>
              <w:rPr>
                <w:rFonts w:ascii="Times New Roman" w:hAnsi="Times New Roman" w:cs="Times New Roman"/>
              </w:rPr>
            </w:pPr>
          </w:p>
          <w:p w:rsidR="00793AF4" w:rsidRDefault="00793AF4" w:rsidP="00793AF4">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1. Jewish dentist</w:t>
            </w:r>
          </w:p>
          <w:p w:rsidR="00793AF4" w:rsidRDefault="00793AF4" w:rsidP="00793AF4">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Idek</w:t>
            </w:r>
            <w:proofErr w:type="spellEnd"/>
          </w:p>
          <w:p w:rsidR="00793AF4" w:rsidRDefault="00793AF4" w:rsidP="00793AF4">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Pipel</w:t>
            </w:r>
            <w:proofErr w:type="spellEnd"/>
          </w:p>
          <w:p w:rsidR="006F5CFF" w:rsidRDefault="006F5CFF" w:rsidP="00793AF4">
            <w:pPr>
              <w:pStyle w:val="ListParagraph"/>
              <w:shd w:val="clear" w:color="auto" w:fill="FFFFFF"/>
              <w:ind w:left="360"/>
              <w:textAlignment w:val="baseline"/>
              <w:rPr>
                <w:rFonts w:ascii="Times New Roman" w:hAnsi="Times New Roman" w:cs="Times New Roman"/>
              </w:rPr>
            </w:pPr>
          </w:p>
          <w:p w:rsidR="006F5CFF" w:rsidRDefault="006F5CFF" w:rsidP="006F5CFF">
            <w:pPr>
              <w:pStyle w:val="ListParagraph"/>
              <w:numPr>
                <w:ilvl w:val="0"/>
                <w:numId w:val="13"/>
              </w:numPr>
              <w:shd w:val="clear" w:color="auto" w:fill="FFFFFF"/>
              <w:textAlignment w:val="baseline"/>
              <w:rPr>
                <w:rFonts w:ascii="Times New Roman" w:hAnsi="Times New Roman" w:cs="Times New Roman"/>
              </w:rPr>
            </w:pPr>
            <w:r w:rsidRPr="006F5CFF">
              <w:rPr>
                <w:rFonts w:ascii="Times New Roman" w:hAnsi="Times New Roman" w:cs="Times New Roman"/>
                <w:b/>
                <w:u w:val="single"/>
              </w:rPr>
              <w:t>Complete</w:t>
            </w:r>
            <w:r>
              <w:rPr>
                <w:rFonts w:ascii="Times New Roman" w:hAnsi="Times New Roman" w:cs="Times New Roman"/>
              </w:rPr>
              <w:t xml:space="preserve"> – Chapter 2: </w:t>
            </w:r>
            <w:r w:rsidRPr="006F5CFF">
              <w:rPr>
                <w:rFonts w:ascii="Times New Roman" w:hAnsi="Times New Roman" w:cs="Times New Roman"/>
                <w:u w:val="single"/>
              </w:rPr>
              <w:t>Night</w:t>
            </w:r>
            <w:r>
              <w:rPr>
                <w:rFonts w:ascii="Times New Roman" w:hAnsi="Times New Roman" w:cs="Times New Roman"/>
              </w:rPr>
              <w:t xml:space="preserve"> Small Group Work Activity</w:t>
            </w:r>
          </w:p>
          <w:p w:rsidR="006F5CFF" w:rsidRDefault="006F5CFF" w:rsidP="006F5CFF">
            <w:pPr>
              <w:shd w:val="clear" w:color="auto" w:fill="FFFFFF"/>
              <w:textAlignment w:val="baseline"/>
              <w:rPr>
                <w:rFonts w:ascii="Times New Roman" w:hAnsi="Times New Roman" w:cs="Times New Roman"/>
              </w:rPr>
            </w:pPr>
          </w:p>
          <w:p w:rsidR="006F5CFF" w:rsidRPr="001D1F89" w:rsidRDefault="006F5CFF" w:rsidP="006F5CFF">
            <w:pPr>
              <w:pStyle w:val="NormalWeb"/>
              <w:spacing w:before="0" w:beforeAutospacing="0" w:after="0" w:afterAutospacing="0"/>
              <w:textAlignment w:val="baseline"/>
            </w:pPr>
            <w:r w:rsidRPr="001D1F89">
              <w:lastRenderedPageBreak/>
              <w:t xml:space="preserve">Directions:  Below are eight topics that are relevant to Chapter 4 of the memoir, </w:t>
            </w:r>
            <w:r w:rsidRPr="001D1F89">
              <w:rPr>
                <w:b/>
                <w:u w:val="single"/>
              </w:rPr>
              <w:t>Night</w:t>
            </w:r>
            <w:r w:rsidRPr="001D1F89">
              <w:t xml:space="preserve">. </w:t>
            </w:r>
            <w:r>
              <w:t xml:space="preserve">You will be divided into groups and given a topic. </w:t>
            </w:r>
            <w:r w:rsidRPr="001D1F89">
              <w:t xml:space="preserve">Each group is to write a paragraph on the important event or characters </w:t>
            </w:r>
            <w:r>
              <w:t xml:space="preserve">you have been assigned to complete. </w:t>
            </w:r>
            <w:r w:rsidRPr="001D1F89">
              <w:t>Make sure your paragraph includes details to help explain the characters</w:t>
            </w:r>
            <w:r>
              <w:t>’ significance to the story</w:t>
            </w:r>
            <w:r w:rsidRPr="001D1F89">
              <w:t xml:space="preserve"> and/or events thoroughly. You must include names, major actions</w:t>
            </w:r>
            <w:r>
              <w:t>, page numbers</w:t>
            </w:r>
            <w:r w:rsidRPr="001D1F89">
              <w:t xml:space="preserve"> and events to explain the topic. Be ready to present to the class.</w:t>
            </w:r>
          </w:p>
          <w:p w:rsidR="006F5CFF" w:rsidRPr="001D1F89" w:rsidRDefault="006F5CFF" w:rsidP="006F5CFF">
            <w:pPr>
              <w:pStyle w:val="NormalWeb"/>
              <w:spacing w:before="0" w:beforeAutospacing="0" w:after="0" w:afterAutospacing="0"/>
              <w:textAlignment w:val="baseline"/>
            </w:pPr>
          </w:p>
          <w:tbl>
            <w:tblPr>
              <w:tblStyle w:val="TableGrid"/>
              <w:tblpPr w:leftFromText="180" w:rightFromText="180" w:vertAnchor="page" w:horzAnchor="margin" w:tblpY="76"/>
              <w:tblOverlap w:val="never"/>
              <w:tblW w:w="0" w:type="auto"/>
              <w:tblLayout w:type="fixed"/>
              <w:tblLook w:val="04A0" w:firstRow="1" w:lastRow="0" w:firstColumn="1" w:lastColumn="0" w:noHBand="0" w:noVBand="1"/>
            </w:tblPr>
            <w:tblGrid>
              <w:gridCol w:w="1077"/>
              <w:gridCol w:w="1145"/>
            </w:tblGrid>
            <w:tr w:rsidR="006F5CFF" w:rsidRPr="001D1F89" w:rsidTr="006F5CFF">
              <w:trPr>
                <w:trHeight w:val="873"/>
              </w:trPr>
              <w:tc>
                <w:tcPr>
                  <w:tcW w:w="1077"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1</w:t>
                  </w:r>
                </w:p>
                <w:p w:rsidR="006F5CFF" w:rsidRPr="001D1F89" w:rsidRDefault="006F5CFF" w:rsidP="006F5CFF">
                  <w:pPr>
                    <w:pStyle w:val="NormalWeb"/>
                    <w:spacing w:before="0" w:beforeAutospacing="0" w:after="0" w:afterAutospacing="0"/>
                    <w:jc w:val="center"/>
                    <w:textAlignment w:val="baseline"/>
                  </w:pPr>
                  <w:proofErr w:type="spellStart"/>
                  <w:r w:rsidRPr="001D1F89">
                    <w:t>Idek</w:t>
                  </w:r>
                  <w:proofErr w:type="spellEnd"/>
                  <w:r w:rsidRPr="001D1F89">
                    <w:t xml:space="preserve"> the </w:t>
                  </w:r>
                  <w:proofErr w:type="spellStart"/>
                  <w:r w:rsidRPr="001D1F89">
                    <w:t>Kapo</w:t>
                  </w:r>
                  <w:proofErr w:type="spellEnd"/>
                  <w:r w:rsidRPr="001D1F89">
                    <w:t xml:space="preserve"> and Eliezer</w:t>
                  </w:r>
                </w:p>
                <w:p w:rsidR="006F5CFF" w:rsidRPr="001D1F89" w:rsidRDefault="006F5CFF" w:rsidP="006F5CFF">
                  <w:pPr>
                    <w:pStyle w:val="NormalWeb"/>
                    <w:spacing w:before="0" w:beforeAutospacing="0" w:after="0" w:afterAutospacing="0"/>
                    <w:jc w:val="center"/>
                    <w:textAlignment w:val="baseline"/>
                  </w:pPr>
                </w:p>
              </w:tc>
              <w:tc>
                <w:tcPr>
                  <w:tcW w:w="1145"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2</w:t>
                  </w:r>
                </w:p>
                <w:p w:rsidR="006F5CFF" w:rsidRPr="001D1F89" w:rsidRDefault="006F5CFF" w:rsidP="006F5CFF">
                  <w:pPr>
                    <w:pStyle w:val="NormalWeb"/>
                    <w:spacing w:before="0" w:beforeAutospacing="0" w:after="0" w:afterAutospacing="0"/>
                    <w:jc w:val="center"/>
                    <w:textAlignment w:val="baseline"/>
                  </w:pPr>
                  <w:r w:rsidRPr="001D1F89">
                    <w:t>The two things Eliezer had that were valuable.</w:t>
                  </w:r>
                </w:p>
              </w:tc>
            </w:tr>
            <w:tr w:rsidR="006F5CFF" w:rsidRPr="001D1F89" w:rsidTr="006F5CFF">
              <w:trPr>
                <w:trHeight w:val="885"/>
              </w:trPr>
              <w:tc>
                <w:tcPr>
                  <w:tcW w:w="1077"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3</w:t>
                  </w:r>
                </w:p>
                <w:p w:rsidR="006F5CFF" w:rsidRPr="001D1F89" w:rsidRDefault="006F5CFF" w:rsidP="006F5CFF">
                  <w:pPr>
                    <w:pStyle w:val="NormalWeb"/>
                    <w:spacing w:before="0" w:beforeAutospacing="0" w:after="0" w:afterAutospacing="0"/>
                    <w:jc w:val="center"/>
                    <w:textAlignment w:val="baseline"/>
                  </w:pPr>
                  <w:r w:rsidRPr="001D1F89">
                    <w:t>A-7713 and the dentist</w:t>
                  </w:r>
                </w:p>
                <w:p w:rsidR="006F5CFF" w:rsidRPr="001D1F89" w:rsidRDefault="006F5CFF" w:rsidP="006F5CFF">
                  <w:pPr>
                    <w:pStyle w:val="NormalWeb"/>
                    <w:spacing w:before="0" w:beforeAutospacing="0" w:after="0" w:afterAutospacing="0"/>
                    <w:jc w:val="center"/>
                    <w:textAlignment w:val="baseline"/>
                  </w:pPr>
                </w:p>
              </w:tc>
              <w:tc>
                <w:tcPr>
                  <w:tcW w:w="1145"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4</w:t>
                  </w:r>
                </w:p>
                <w:p w:rsidR="006F5CFF" w:rsidRPr="001D1F89" w:rsidRDefault="006F5CFF" w:rsidP="006F5CFF">
                  <w:pPr>
                    <w:pStyle w:val="NormalWeb"/>
                    <w:spacing w:before="0" w:beforeAutospacing="0" w:after="0" w:afterAutospacing="0"/>
                    <w:jc w:val="center"/>
                    <w:textAlignment w:val="baseline"/>
                  </w:pPr>
                  <w:r w:rsidRPr="001D1F89">
                    <w:t>Father in trouble</w:t>
                  </w:r>
                </w:p>
              </w:tc>
            </w:tr>
            <w:tr w:rsidR="006F5CFF" w:rsidRPr="001D1F89" w:rsidTr="006F5CFF">
              <w:trPr>
                <w:trHeight w:val="873"/>
              </w:trPr>
              <w:tc>
                <w:tcPr>
                  <w:tcW w:w="1077"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5</w:t>
                  </w:r>
                </w:p>
                <w:p w:rsidR="006F5CFF" w:rsidRPr="001D1F89" w:rsidRDefault="006F5CFF" w:rsidP="006F5CFF">
                  <w:pPr>
                    <w:pStyle w:val="NormalWeb"/>
                    <w:spacing w:before="0" w:beforeAutospacing="0" w:after="0" w:afterAutospacing="0"/>
                    <w:jc w:val="center"/>
                    <w:textAlignment w:val="baseline"/>
                  </w:pPr>
                  <w:r w:rsidRPr="001D1F89">
                    <w:t xml:space="preserve">The </w:t>
                  </w:r>
                  <w:proofErr w:type="spellStart"/>
                  <w:r w:rsidRPr="001D1F89">
                    <w:t>Okerkapo</w:t>
                  </w:r>
                  <w:proofErr w:type="spellEnd"/>
                  <w:r w:rsidRPr="001D1F89">
                    <w:t xml:space="preserve">, weapons and the young </w:t>
                  </w:r>
                  <w:proofErr w:type="spellStart"/>
                  <w:r w:rsidRPr="001D1F89">
                    <w:t>pipel</w:t>
                  </w:r>
                  <w:proofErr w:type="spellEnd"/>
                </w:p>
                <w:p w:rsidR="006F5CFF" w:rsidRPr="001D1F89" w:rsidRDefault="006F5CFF" w:rsidP="006F5CFF">
                  <w:pPr>
                    <w:pStyle w:val="NormalWeb"/>
                    <w:spacing w:before="0" w:beforeAutospacing="0" w:after="0" w:afterAutospacing="0"/>
                    <w:jc w:val="center"/>
                    <w:textAlignment w:val="baseline"/>
                  </w:pPr>
                </w:p>
              </w:tc>
              <w:tc>
                <w:tcPr>
                  <w:tcW w:w="1145" w:type="dxa"/>
                </w:tcPr>
                <w:p w:rsidR="006F5CFF" w:rsidRPr="001D1F89" w:rsidRDefault="006F5CFF" w:rsidP="006F5CFF">
                  <w:pPr>
                    <w:pStyle w:val="NormalWeb"/>
                    <w:spacing w:before="0" w:beforeAutospacing="0" w:after="0" w:afterAutospacing="0"/>
                    <w:jc w:val="center"/>
                    <w:textAlignment w:val="baseline"/>
                  </w:pPr>
                </w:p>
                <w:p w:rsidR="006F5CFF" w:rsidRPr="001D1F89" w:rsidRDefault="006F5CFF" w:rsidP="006F5CFF">
                  <w:pPr>
                    <w:pStyle w:val="NormalWeb"/>
                    <w:spacing w:before="0" w:beforeAutospacing="0" w:after="0" w:afterAutospacing="0"/>
                    <w:jc w:val="center"/>
                    <w:textAlignment w:val="baseline"/>
                    <w:rPr>
                      <w:b/>
                    </w:rPr>
                  </w:pPr>
                  <w:r w:rsidRPr="001D1F89">
                    <w:rPr>
                      <w:b/>
                    </w:rPr>
                    <w:t>6</w:t>
                  </w:r>
                </w:p>
                <w:p w:rsidR="006F5CFF" w:rsidRPr="001D1F89" w:rsidRDefault="006F5CFF" w:rsidP="006F5CFF">
                  <w:pPr>
                    <w:pStyle w:val="NormalWeb"/>
                    <w:spacing w:before="0" w:beforeAutospacing="0" w:after="0" w:afterAutospacing="0"/>
                    <w:jc w:val="center"/>
                    <w:textAlignment w:val="baseline"/>
                  </w:pPr>
                  <w:r w:rsidRPr="001D1F89">
                    <w:t>Abandoned Soup</w:t>
                  </w:r>
                </w:p>
              </w:tc>
            </w:tr>
            <w:tr w:rsidR="006F5CFF" w:rsidRPr="001D1F89" w:rsidTr="006F5CFF">
              <w:trPr>
                <w:trHeight w:val="873"/>
              </w:trPr>
              <w:tc>
                <w:tcPr>
                  <w:tcW w:w="1077" w:type="dxa"/>
                </w:tcPr>
                <w:p w:rsidR="006F5CFF" w:rsidRPr="001D1F89" w:rsidRDefault="006F5CFF" w:rsidP="006F5CFF">
                  <w:pPr>
                    <w:pStyle w:val="NormalWeb"/>
                    <w:spacing w:before="0" w:beforeAutospacing="0" w:after="0" w:afterAutospacing="0"/>
                    <w:jc w:val="center"/>
                    <w:textAlignment w:val="baseline"/>
                  </w:pPr>
                </w:p>
                <w:p w:rsidR="006F5CFF" w:rsidRPr="002B3D78" w:rsidRDefault="006F5CFF" w:rsidP="006F5CFF">
                  <w:pPr>
                    <w:pStyle w:val="NormalWeb"/>
                    <w:spacing w:before="0" w:beforeAutospacing="0" w:after="0" w:afterAutospacing="0"/>
                    <w:jc w:val="center"/>
                    <w:textAlignment w:val="baseline"/>
                    <w:rPr>
                      <w:b/>
                    </w:rPr>
                  </w:pPr>
                  <w:r w:rsidRPr="002B3D78">
                    <w:rPr>
                      <w:b/>
                    </w:rPr>
                    <w:t>7</w:t>
                  </w:r>
                </w:p>
                <w:p w:rsidR="006F5CFF" w:rsidRPr="001D1F89" w:rsidRDefault="006F5CFF" w:rsidP="006F5CFF">
                  <w:pPr>
                    <w:pStyle w:val="NormalWeb"/>
                    <w:spacing w:before="0" w:beforeAutospacing="0" w:after="0" w:afterAutospacing="0"/>
                    <w:jc w:val="center"/>
                    <w:textAlignment w:val="baseline"/>
                  </w:pPr>
                  <w:r w:rsidRPr="001D1F89">
                    <w:t>The French Girl</w:t>
                  </w:r>
                </w:p>
                <w:p w:rsidR="006F5CFF" w:rsidRPr="001D1F89" w:rsidRDefault="006F5CFF" w:rsidP="006F5CFF">
                  <w:pPr>
                    <w:pStyle w:val="NormalWeb"/>
                    <w:spacing w:before="0" w:beforeAutospacing="0" w:after="0" w:afterAutospacing="0"/>
                    <w:jc w:val="center"/>
                    <w:textAlignment w:val="baseline"/>
                  </w:pPr>
                </w:p>
              </w:tc>
              <w:tc>
                <w:tcPr>
                  <w:tcW w:w="1145" w:type="dxa"/>
                </w:tcPr>
                <w:p w:rsidR="006F5CFF" w:rsidRPr="001D1F89" w:rsidRDefault="006F5CFF" w:rsidP="006F5CFF">
                  <w:pPr>
                    <w:pStyle w:val="NormalWeb"/>
                    <w:spacing w:before="0" w:beforeAutospacing="0" w:after="0" w:afterAutospacing="0"/>
                    <w:jc w:val="center"/>
                    <w:textAlignment w:val="baseline"/>
                  </w:pPr>
                </w:p>
                <w:p w:rsidR="006F5CFF" w:rsidRPr="002B3D78" w:rsidRDefault="006F5CFF" w:rsidP="006F5CFF">
                  <w:pPr>
                    <w:pStyle w:val="NormalWeb"/>
                    <w:spacing w:before="0" w:beforeAutospacing="0" w:after="0" w:afterAutospacing="0"/>
                    <w:jc w:val="center"/>
                    <w:textAlignment w:val="baseline"/>
                    <w:rPr>
                      <w:b/>
                    </w:rPr>
                  </w:pPr>
                  <w:r w:rsidRPr="002B3D78">
                    <w:rPr>
                      <w:b/>
                    </w:rPr>
                    <w:t>8</w:t>
                  </w:r>
                </w:p>
                <w:p w:rsidR="006F5CFF" w:rsidRPr="001D1F89" w:rsidRDefault="006F5CFF" w:rsidP="006F5CFF">
                  <w:pPr>
                    <w:pStyle w:val="NormalWeb"/>
                    <w:spacing w:before="0" w:beforeAutospacing="0" w:after="0" w:afterAutospacing="0"/>
                    <w:jc w:val="center"/>
                    <w:textAlignment w:val="baseline"/>
                  </w:pPr>
                  <w:r w:rsidRPr="001D1F89">
                    <w:t>Hangings</w:t>
                  </w:r>
                </w:p>
                <w:p w:rsidR="006F5CFF" w:rsidRPr="001D1F89" w:rsidRDefault="006F5CFF" w:rsidP="006F5CFF">
                  <w:pPr>
                    <w:pStyle w:val="NormalWeb"/>
                    <w:spacing w:before="0" w:beforeAutospacing="0" w:after="0" w:afterAutospacing="0"/>
                    <w:jc w:val="center"/>
                    <w:textAlignment w:val="baseline"/>
                  </w:pPr>
                </w:p>
              </w:tc>
            </w:tr>
          </w:tbl>
          <w:p w:rsidR="006F5CFF" w:rsidRPr="006F5CFF" w:rsidRDefault="006F5CFF" w:rsidP="006F5CFF">
            <w:pPr>
              <w:shd w:val="clear" w:color="auto" w:fill="FFFFFF"/>
              <w:textAlignment w:val="baseline"/>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4B3A26" w:rsidP="009F5E40">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39226A" w:rsidRDefault="0039226A" w:rsidP="0039226A"/>
          <w:p w:rsidR="009401C0" w:rsidRPr="00B5590A" w:rsidRDefault="009401C0" w:rsidP="009401C0">
            <w:pPr>
              <w:pStyle w:val="ListParagraph"/>
              <w:numPr>
                <w:ilvl w:val="0"/>
                <w:numId w:val="13"/>
              </w:numPr>
              <w:rPr>
                <w:rFonts w:ascii="Times New Roman" w:hAnsi="Times New Roman" w:cs="Times New Roman"/>
              </w:rPr>
            </w:pPr>
            <w:r w:rsidRPr="00042DC5">
              <w:rPr>
                <w:rFonts w:ascii="Times New Roman" w:hAnsi="Times New Roman" w:cs="Times New Roman"/>
                <w:b/>
                <w:u w:val="single"/>
              </w:rPr>
              <w:t>Complete</w:t>
            </w:r>
            <w:r w:rsidR="00D563CA">
              <w:rPr>
                <w:rFonts w:ascii="Times New Roman" w:hAnsi="Times New Roman" w:cs="Times New Roman"/>
                <w:b/>
                <w:u w:val="single"/>
              </w:rPr>
              <w:t>/Go Over</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Study Guide Questions (#’s 1-8)</w:t>
            </w:r>
          </w:p>
          <w:p w:rsidR="009401C0" w:rsidRDefault="009401C0" w:rsidP="009401C0">
            <w:pPr>
              <w:shd w:val="clear" w:color="auto" w:fill="FFFFFF"/>
              <w:textAlignment w:val="baseline"/>
              <w:rPr>
                <w:rFonts w:ascii="Times New Roman" w:hAnsi="Times New Roman" w:cs="Times New Roman"/>
              </w:rPr>
            </w:pPr>
          </w:p>
          <w:p w:rsidR="009401C0" w:rsidRDefault="009401C0" w:rsidP="009401C0">
            <w:pPr>
              <w:pStyle w:val="ListParagraph"/>
              <w:numPr>
                <w:ilvl w:val="0"/>
                <w:numId w:val="13"/>
              </w:numPr>
              <w:shd w:val="clear" w:color="auto" w:fill="FFFFFF"/>
              <w:textAlignment w:val="baseline"/>
              <w:rPr>
                <w:rFonts w:ascii="Times New Roman" w:hAnsi="Times New Roman" w:cs="Times New Roman"/>
              </w:rPr>
            </w:pPr>
            <w:r w:rsidRPr="00575BA8">
              <w:rPr>
                <w:rFonts w:ascii="Times New Roman" w:hAnsi="Times New Roman" w:cs="Times New Roman"/>
                <w:b/>
                <w:u w:val="single"/>
              </w:rPr>
              <w:t>Complete</w:t>
            </w:r>
            <w:r w:rsidR="005F468A">
              <w:rPr>
                <w:rFonts w:ascii="Times New Roman" w:hAnsi="Times New Roman" w:cs="Times New Roman"/>
                <w:b/>
                <w:u w:val="single"/>
              </w:rPr>
              <w:t>/Turn In</w:t>
            </w:r>
            <w:r>
              <w:rPr>
                <w:rFonts w:ascii="Times New Roman" w:hAnsi="Times New Roman" w:cs="Times New Roman"/>
              </w:rPr>
              <w:t xml:space="preserve"> – Characterization Graphic Organizer:</w:t>
            </w:r>
          </w:p>
          <w:p w:rsidR="009401C0" w:rsidRPr="00793AF4" w:rsidRDefault="009401C0" w:rsidP="009401C0">
            <w:pPr>
              <w:pStyle w:val="ListParagraph"/>
              <w:rPr>
                <w:rFonts w:ascii="Times New Roman" w:hAnsi="Times New Roman" w:cs="Times New Roman"/>
              </w:rPr>
            </w:pPr>
          </w:p>
          <w:p w:rsidR="009401C0" w:rsidRDefault="009401C0" w:rsidP="009401C0">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You will choose one of the following characters/people to complete the characterization graphic organizer, as he/she relates to Chapter 4 of </w:t>
            </w:r>
            <w:r w:rsidRPr="00793AF4">
              <w:rPr>
                <w:rFonts w:ascii="Times New Roman" w:hAnsi="Times New Roman" w:cs="Times New Roman"/>
                <w:u w:val="single"/>
              </w:rPr>
              <w:t>Night</w:t>
            </w:r>
            <w:r>
              <w:rPr>
                <w:rFonts w:ascii="Times New Roman" w:hAnsi="Times New Roman" w:cs="Times New Roman"/>
              </w:rPr>
              <w:t>:</w:t>
            </w:r>
          </w:p>
          <w:p w:rsidR="009401C0" w:rsidRDefault="009401C0" w:rsidP="009401C0">
            <w:pPr>
              <w:pStyle w:val="ListParagraph"/>
              <w:shd w:val="clear" w:color="auto" w:fill="FFFFFF"/>
              <w:ind w:left="360"/>
              <w:textAlignment w:val="baseline"/>
              <w:rPr>
                <w:rFonts w:ascii="Times New Roman" w:hAnsi="Times New Roman" w:cs="Times New Roman"/>
              </w:rPr>
            </w:pPr>
          </w:p>
          <w:p w:rsidR="009401C0" w:rsidRDefault="009401C0" w:rsidP="009401C0">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1. Jewish dentist</w:t>
            </w:r>
          </w:p>
          <w:p w:rsidR="009401C0" w:rsidRDefault="009401C0" w:rsidP="009401C0">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Idek</w:t>
            </w:r>
            <w:proofErr w:type="spellEnd"/>
          </w:p>
          <w:p w:rsidR="009401C0" w:rsidRDefault="009401C0" w:rsidP="009401C0">
            <w:pPr>
              <w:pStyle w:val="ListParagraph"/>
              <w:shd w:val="clear" w:color="auto" w:fill="FFFFFF"/>
              <w:ind w:left="360"/>
              <w:textAlignment w:val="baseline"/>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Pipel</w:t>
            </w:r>
            <w:proofErr w:type="spellEnd"/>
          </w:p>
          <w:p w:rsidR="009401C0" w:rsidRDefault="009401C0" w:rsidP="009401C0">
            <w:pPr>
              <w:pStyle w:val="ListParagraph"/>
              <w:shd w:val="clear" w:color="auto" w:fill="FFFFFF"/>
              <w:ind w:left="360"/>
              <w:textAlignment w:val="baseline"/>
              <w:rPr>
                <w:rFonts w:ascii="Times New Roman" w:hAnsi="Times New Roman" w:cs="Times New Roman"/>
              </w:rPr>
            </w:pPr>
          </w:p>
          <w:p w:rsidR="009401C0" w:rsidRDefault="009401C0" w:rsidP="009401C0">
            <w:pPr>
              <w:pStyle w:val="ListParagraph"/>
              <w:numPr>
                <w:ilvl w:val="0"/>
                <w:numId w:val="13"/>
              </w:numPr>
              <w:shd w:val="clear" w:color="auto" w:fill="FFFFFF"/>
              <w:textAlignment w:val="baseline"/>
              <w:rPr>
                <w:rFonts w:ascii="Times New Roman" w:hAnsi="Times New Roman" w:cs="Times New Roman"/>
              </w:rPr>
            </w:pPr>
            <w:r w:rsidRPr="006F5CFF">
              <w:rPr>
                <w:rFonts w:ascii="Times New Roman" w:hAnsi="Times New Roman" w:cs="Times New Roman"/>
                <w:b/>
                <w:u w:val="single"/>
              </w:rPr>
              <w:t>Complete</w:t>
            </w:r>
            <w:r w:rsidR="005F468A">
              <w:rPr>
                <w:rFonts w:ascii="Times New Roman" w:hAnsi="Times New Roman" w:cs="Times New Roman"/>
                <w:b/>
                <w:u w:val="single"/>
              </w:rPr>
              <w:t>/Present</w:t>
            </w:r>
            <w:r>
              <w:rPr>
                <w:rFonts w:ascii="Times New Roman" w:hAnsi="Times New Roman" w:cs="Times New Roman"/>
              </w:rPr>
              <w:t xml:space="preserve"> – Chapter 2: </w:t>
            </w:r>
            <w:r w:rsidRPr="006F5CFF">
              <w:rPr>
                <w:rFonts w:ascii="Times New Roman" w:hAnsi="Times New Roman" w:cs="Times New Roman"/>
                <w:u w:val="single"/>
              </w:rPr>
              <w:t>Night</w:t>
            </w:r>
            <w:r>
              <w:rPr>
                <w:rFonts w:ascii="Times New Roman" w:hAnsi="Times New Roman" w:cs="Times New Roman"/>
              </w:rPr>
              <w:t xml:space="preserve"> Small Group Work Activity</w:t>
            </w:r>
          </w:p>
          <w:p w:rsidR="009401C0" w:rsidRDefault="009401C0" w:rsidP="009401C0">
            <w:pPr>
              <w:shd w:val="clear" w:color="auto" w:fill="FFFFFF"/>
              <w:textAlignment w:val="baseline"/>
              <w:rPr>
                <w:rFonts w:ascii="Times New Roman" w:hAnsi="Times New Roman" w:cs="Times New Roman"/>
              </w:rPr>
            </w:pPr>
          </w:p>
          <w:p w:rsidR="009401C0" w:rsidRPr="001D1F89" w:rsidRDefault="009401C0" w:rsidP="009401C0">
            <w:pPr>
              <w:pStyle w:val="NormalWeb"/>
              <w:spacing w:before="0" w:beforeAutospacing="0" w:after="0" w:afterAutospacing="0"/>
              <w:textAlignment w:val="baseline"/>
            </w:pPr>
            <w:r w:rsidRPr="001D1F89">
              <w:t xml:space="preserve">Directions:  Below are eight topics that are </w:t>
            </w:r>
            <w:r w:rsidRPr="001D1F89">
              <w:lastRenderedPageBreak/>
              <w:t xml:space="preserve">relevant to Chapter 4 of the memoir, </w:t>
            </w:r>
            <w:r w:rsidRPr="001D1F89">
              <w:rPr>
                <w:b/>
                <w:u w:val="single"/>
              </w:rPr>
              <w:t>Night</w:t>
            </w:r>
            <w:r w:rsidRPr="001D1F89">
              <w:t xml:space="preserve">. </w:t>
            </w:r>
            <w:r>
              <w:t xml:space="preserve">You will be divided into groups and given a topic. </w:t>
            </w:r>
            <w:r w:rsidRPr="001D1F89">
              <w:t xml:space="preserve">Each group is to write a paragraph on the important event or characters </w:t>
            </w:r>
            <w:r>
              <w:t xml:space="preserve">you have been assigned to complete. </w:t>
            </w:r>
            <w:r w:rsidRPr="001D1F89">
              <w:t>Make sure your paragraph includes details to help explain the characters</w:t>
            </w:r>
            <w:r>
              <w:t>’ significance to the story</w:t>
            </w:r>
            <w:r w:rsidRPr="001D1F89">
              <w:t xml:space="preserve"> and/or events thoroughly. You must include names, major actions</w:t>
            </w:r>
            <w:r>
              <w:t>, page numbers</w:t>
            </w:r>
            <w:r w:rsidRPr="001D1F89">
              <w:t xml:space="preserve"> and events to explain the topic. Be ready to present to the class.</w:t>
            </w:r>
          </w:p>
          <w:p w:rsidR="009401C0" w:rsidRPr="001D1F89" w:rsidRDefault="009401C0" w:rsidP="009401C0">
            <w:pPr>
              <w:pStyle w:val="NormalWeb"/>
              <w:spacing w:before="0" w:beforeAutospacing="0" w:after="0" w:afterAutospacing="0"/>
              <w:textAlignment w:val="baseline"/>
            </w:pPr>
          </w:p>
          <w:tbl>
            <w:tblPr>
              <w:tblStyle w:val="TableGrid"/>
              <w:tblpPr w:leftFromText="180" w:rightFromText="180" w:vertAnchor="page" w:horzAnchor="margin" w:tblpY="76"/>
              <w:tblOverlap w:val="never"/>
              <w:tblW w:w="0" w:type="auto"/>
              <w:tblLayout w:type="fixed"/>
              <w:tblLook w:val="04A0" w:firstRow="1" w:lastRow="0" w:firstColumn="1" w:lastColumn="0" w:noHBand="0" w:noVBand="1"/>
            </w:tblPr>
            <w:tblGrid>
              <w:gridCol w:w="1077"/>
              <w:gridCol w:w="1145"/>
            </w:tblGrid>
            <w:tr w:rsidR="009401C0" w:rsidRPr="001D1F89" w:rsidTr="00962E46">
              <w:trPr>
                <w:trHeight w:val="873"/>
              </w:trPr>
              <w:tc>
                <w:tcPr>
                  <w:tcW w:w="1077"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1</w:t>
                  </w:r>
                </w:p>
                <w:p w:rsidR="009401C0" w:rsidRPr="001D1F89" w:rsidRDefault="009401C0" w:rsidP="009401C0">
                  <w:pPr>
                    <w:pStyle w:val="NormalWeb"/>
                    <w:spacing w:before="0" w:beforeAutospacing="0" w:after="0" w:afterAutospacing="0"/>
                    <w:jc w:val="center"/>
                    <w:textAlignment w:val="baseline"/>
                  </w:pPr>
                  <w:proofErr w:type="spellStart"/>
                  <w:r w:rsidRPr="001D1F89">
                    <w:t>Idek</w:t>
                  </w:r>
                  <w:proofErr w:type="spellEnd"/>
                  <w:r w:rsidRPr="001D1F89">
                    <w:t xml:space="preserve"> the </w:t>
                  </w:r>
                  <w:proofErr w:type="spellStart"/>
                  <w:r w:rsidRPr="001D1F89">
                    <w:t>Kapo</w:t>
                  </w:r>
                  <w:proofErr w:type="spellEnd"/>
                  <w:r w:rsidRPr="001D1F89">
                    <w:t xml:space="preserve"> and Eliezer</w:t>
                  </w:r>
                </w:p>
                <w:p w:rsidR="009401C0" w:rsidRPr="001D1F89" w:rsidRDefault="009401C0" w:rsidP="009401C0">
                  <w:pPr>
                    <w:pStyle w:val="NormalWeb"/>
                    <w:spacing w:before="0" w:beforeAutospacing="0" w:after="0" w:afterAutospacing="0"/>
                    <w:jc w:val="center"/>
                    <w:textAlignment w:val="baseline"/>
                  </w:pPr>
                </w:p>
              </w:tc>
              <w:tc>
                <w:tcPr>
                  <w:tcW w:w="1145"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2</w:t>
                  </w:r>
                </w:p>
                <w:p w:rsidR="009401C0" w:rsidRPr="001D1F89" w:rsidRDefault="009401C0" w:rsidP="009401C0">
                  <w:pPr>
                    <w:pStyle w:val="NormalWeb"/>
                    <w:spacing w:before="0" w:beforeAutospacing="0" w:after="0" w:afterAutospacing="0"/>
                    <w:jc w:val="center"/>
                    <w:textAlignment w:val="baseline"/>
                  </w:pPr>
                  <w:r w:rsidRPr="001D1F89">
                    <w:t>The two things Eliezer had that were valuable.</w:t>
                  </w:r>
                </w:p>
              </w:tc>
            </w:tr>
            <w:tr w:rsidR="009401C0" w:rsidRPr="001D1F89" w:rsidTr="00962E46">
              <w:trPr>
                <w:trHeight w:val="885"/>
              </w:trPr>
              <w:tc>
                <w:tcPr>
                  <w:tcW w:w="1077"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3</w:t>
                  </w:r>
                </w:p>
                <w:p w:rsidR="009401C0" w:rsidRPr="001D1F89" w:rsidRDefault="009401C0" w:rsidP="009401C0">
                  <w:pPr>
                    <w:pStyle w:val="NormalWeb"/>
                    <w:spacing w:before="0" w:beforeAutospacing="0" w:after="0" w:afterAutospacing="0"/>
                    <w:jc w:val="center"/>
                    <w:textAlignment w:val="baseline"/>
                  </w:pPr>
                  <w:r w:rsidRPr="001D1F89">
                    <w:t>A-7713 and the dentist</w:t>
                  </w:r>
                </w:p>
                <w:p w:rsidR="009401C0" w:rsidRPr="001D1F89" w:rsidRDefault="009401C0" w:rsidP="009401C0">
                  <w:pPr>
                    <w:pStyle w:val="NormalWeb"/>
                    <w:spacing w:before="0" w:beforeAutospacing="0" w:after="0" w:afterAutospacing="0"/>
                    <w:jc w:val="center"/>
                    <w:textAlignment w:val="baseline"/>
                  </w:pPr>
                </w:p>
              </w:tc>
              <w:tc>
                <w:tcPr>
                  <w:tcW w:w="1145"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4</w:t>
                  </w:r>
                </w:p>
                <w:p w:rsidR="009401C0" w:rsidRPr="001D1F89" w:rsidRDefault="009401C0" w:rsidP="009401C0">
                  <w:pPr>
                    <w:pStyle w:val="NormalWeb"/>
                    <w:spacing w:before="0" w:beforeAutospacing="0" w:after="0" w:afterAutospacing="0"/>
                    <w:jc w:val="center"/>
                    <w:textAlignment w:val="baseline"/>
                  </w:pPr>
                  <w:r w:rsidRPr="001D1F89">
                    <w:t>Father in trouble</w:t>
                  </w:r>
                </w:p>
              </w:tc>
            </w:tr>
            <w:tr w:rsidR="009401C0" w:rsidRPr="001D1F89" w:rsidTr="00962E46">
              <w:trPr>
                <w:trHeight w:val="873"/>
              </w:trPr>
              <w:tc>
                <w:tcPr>
                  <w:tcW w:w="1077"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5</w:t>
                  </w:r>
                </w:p>
                <w:p w:rsidR="009401C0" w:rsidRPr="001D1F89" w:rsidRDefault="009401C0" w:rsidP="009401C0">
                  <w:pPr>
                    <w:pStyle w:val="NormalWeb"/>
                    <w:spacing w:before="0" w:beforeAutospacing="0" w:after="0" w:afterAutospacing="0"/>
                    <w:jc w:val="center"/>
                    <w:textAlignment w:val="baseline"/>
                  </w:pPr>
                  <w:r w:rsidRPr="001D1F89">
                    <w:t xml:space="preserve">The </w:t>
                  </w:r>
                  <w:proofErr w:type="spellStart"/>
                  <w:r w:rsidRPr="001D1F89">
                    <w:t>Okerkapo</w:t>
                  </w:r>
                  <w:proofErr w:type="spellEnd"/>
                  <w:r w:rsidRPr="001D1F89">
                    <w:t xml:space="preserve">, weapons and the young </w:t>
                  </w:r>
                  <w:proofErr w:type="spellStart"/>
                  <w:r w:rsidRPr="001D1F89">
                    <w:t>pipel</w:t>
                  </w:r>
                  <w:proofErr w:type="spellEnd"/>
                </w:p>
                <w:p w:rsidR="009401C0" w:rsidRPr="001D1F89" w:rsidRDefault="009401C0" w:rsidP="009401C0">
                  <w:pPr>
                    <w:pStyle w:val="NormalWeb"/>
                    <w:spacing w:before="0" w:beforeAutospacing="0" w:after="0" w:afterAutospacing="0"/>
                    <w:jc w:val="center"/>
                    <w:textAlignment w:val="baseline"/>
                  </w:pPr>
                </w:p>
              </w:tc>
              <w:tc>
                <w:tcPr>
                  <w:tcW w:w="1145" w:type="dxa"/>
                </w:tcPr>
                <w:p w:rsidR="009401C0" w:rsidRPr="001D1F89" w:rsidRDefault="009401C0" w:rsidP="009401C0">
                  <w:pPr>
                    <w:pStyle w:val="NormalWeb"/>
                    <w:spacing w:before="0" w:beforeAutospacing="0" w:after="0" w:afterAutospacing="0"/>
                    <w:jc w:val="center"/>
                    <w:textAlignment w:val="baseline"/>
                  </w:pPr>
                </w:p>
                <w:p w:rsidR="009401C0" w:rsidRPr="001D1F89" w:rsidRDefault="009401C0" w:rsidP="009401C0">
                  <w:pPr>
                    <w:pStyle w:val="NormalWeb"/>
                    <w:spacing w:before="0" w:beforeAutospacing="0" w:after="0" w:afterAutospacing="0"/>
                    <w:jc w:val="center"/>
                    <w:textAlignment w:val="baseline"/>
                    <w:rPr>
                      <w:b/>
                    </w:rPr>
                  </w:pPr>
                  <w:r w:rsidRPr="001D1F89">
                    <w:rPr>
                      <w:b/>
                    </w:rPr>
                    <w:t>6</w:t>
                  </w:r>
                </w:p>
                <w:p w:rsidR="009401C0" w:rsidRPr="001D1F89" w:rsidRDefault="009401C0" w:rsidP="009401C0">
                  <w:pPr>
                    <w:pStyle w:val="NormalWeb"/>
                    <w:spacing w:before="0" w:beforeAutospacing="0" w:after="0" w:afterAutospacing="0"/>
                    <w:jc w:val="center"/>
                    <w:textAlignment w:val="baseline"/>
                  </w:pPr>
                  <w:r w:rsidRPr="001D1F89">
                    <w:t>Abandoned Soup</w:t>
                  </w:r>
                </w:p>
              </w:tc>
            </w:tr>
            <w:tr w:rsidR="009401C0" w:rsidRPr="001D1F89" w:rsidTr="00962E46">
              <w:trPr>
                <w:trHeight w:val="873"/>
              </w:trPr>
              <w:tc>
                <w:tcPr>
                  <w:tcW w:w="1077" w:type="dxa"/>
                </w:tcPr>
                <w:p w:rsidR="009401C0" w:rsidRPr="001D1F89" w:rsidRDefault="009401C0" w:rsidP="009401C0">
                  <w:pPr>
                    <w:pStyle w:val="NormalWeb"/>
                    <w:spacing w:before="0" w:beforeAutospacing="0" w:after="0" w:afterAutospacing="0"/>
                    <w:jc w:val="center"/>
                    <w:textAlignment w:val="baseline"/>
                  </w:pPr>
                </w:p>
                <w:p w:rsidR="009401C0" w:rsidRPr="002B3D78" w:rsidRDefault="009401C0" w:rsidP="009401C0">
                  <w:pPr>
                    <w:pStyle w:val="NormalWeb"/>
                    <w:spacing w:before="0" w:beforeAutospacing="0" w:after="0" w:afterAutospacing="0"/>
                    <w:jc w:val="center"/>
                    <w:textAlignment w:val="baseline"/>
                    <w:rPr>
                      <w:b/>
                    </w:rPr>
                  </w:pPr>
                  <w:r w:rsidRPr="002B3D78">
                    <w:rPr>
                      <w:b/>
                    </w:rPr>
                    <w:t>7</w:t>
                  </w:r>
                </w:p>
                <w:p w:rsidR="009401C0" w:rsidRPr="001D1F89" w:rsidRDefault="009401C0" w:rsidP="009401C0">
                  <w:pPr>
                    <w:pStyle w:val="NormalWeb"/>
                    <w:spacing w:before="0" w:beforeAutospacing="0" w:after="0" w:afterAutospacing="0"/>
                    <w:jc w:val="center"/>
                    <w:textAlignment w:val="baseline"/>
                  </w:pPr>
                  <w:r w:rsidRPr="001D1F89">
                    <w:t>The French Girl</w:t>
                  </w:r>
                </w:p>
                <w:p w:rsidR="009401C0" w:rsidRPr="001D1F89" w:rsidRDefault="009401C0" w:rsidP="009401C0">
                  <w:pPr>
                    <w:pStyle w:val="NormalWeb"/>
                    <w:spacing w:before="0" w:beforeAutospacing="0" w:after="0" w:afterAutospacing="0"/>
                    <w:jc w:val="center"/>
                    <w:textAlignment w:val="baseline"/>
                  </w:pPr>
                </w:p>
              </w:tc>
              <w:tc>
                <w:tcPr>
                  <w:tcW w:w="1145" w:type="dxa"/>
                </w:tcPr>
                <w:p w:rsidR="009401C0" w:rsidRPr="001D1F89" w:rsidRDefault="009401C0" w:rsidP="009401C0">
                  <w:pPr>
                    <w:pStyle w:val="NormalWeb"/>
                    <w:spacing w:before="0" w:beforeAutospacing="0" w:after="0" w:afterAutospacing="0"/>
                    <w:jc w:val="center"/>
                    <w:textAlignment w:val="baseline"/>
                  </w:pPr>
                </w:p>
                <w:p w:rsidR="009401C0" w:rsidRPr="002B3D78" w:rsidRDefault="009401C0" w:rsidP="009401C0">
                  <w:pPr>
                    <w:pStyle w:val="NormalWeb"/>
                    <w:spacing w:before="0" w:beforeAutospacing="0" w:after="0" w:afterAutospacing="0"/>
                    <w:jc w:val="center"/>
                    <w:textAlignment w:val="baseline"/>
                    <w:rPr>
                      <w:b/>
                    </w:rPr>
                  </w:pPr>
                  <w:r w:rsidRPr="002B3D78">
                    <w:rPr>
                      <w:b/>
                    </w:rPr>
                    <w:t>8</w:t>
                  </w:r>
                </w:p>
                <w:p w:rsidR="009401C0" w:rsidRPr="001D1F89" w:rsidRDefault="009401C0" w:rsidP="009401C0">
                  <w:pPr>
                    <w:pStyle w:val="NormalWeb"/>
                    <w:spacing w:before="0" w:beforeAutospacing="0" w:after="0" w:afterAutospacing="0"/>
                    <w:jc w:val="center"/>
                    <w:textAlignment w:val="baseline"/>
                  </w:pPr>
                  <w:r w:rsidRPr="001D1F89">
                    <w:t>Hangings</w:t>
                  </w:r>
                </w:p>
                <w:p w:rsidR="009401C0" w:rsidRPr="001D1F89" w:rsidRDefault="009401C0" w:rsidP="009401C0">
                  <w:pPr>
                    <w:pStyle w:val="NormalWeb"/>
                    <w:spacing w:before="0" w:beforeAutospacing="0" w:after="0" w:afterAutospacing="0"/>
                    <w:jc w:val="center"/>
                    <w:textAlignment w:val="baseline"/>
                  </w:pPr>
                </w:p>
              </w:tc>
            </w:tr>
          </w:tbl>
          <w:p w:rsidR="00483373" w:rsidRDefault="00483373" w:rsidP="009401C0">
            <w:pPr>
              <w:rPr>
                <w:rFonts w:ascii="Times New Roman" w:hAnsi="Times New Roman" w:cs="Times New Roman"/>
              </w:rPr>
            </w:pPr>
          </w:p>
          <w:p w:rsidR="009401C0" w:rsidRDefault="009401C0" w:rsidP="009401C0">
            <w:pPr>
              <w:pStyle w:val="ListParagraph"/>
              <w:numPr>
                <w:ilvl w:val="0"/>
                <w:numId w:val="13"/>
              </w:numPr>
              <w:rPr>
                <w:rFonts w:ascii="Times New Roman" w:hAnsi="Times New Roman" w:cs="Times New Roman"/>
              </w:rPr>
            </w:pPr>
            <w:r w:rsidRPr="009401C0">
              <w:rPr>
                <w:rFonts w:ascii="Times New Roman" w:hAnsi="Times New Roman" w:cs="Times New Roman"/>
                <w:b/>
                <w:u w:val="single"/>
              </w:rPr>
              <w:lastRenderedPageBreak/>
              <w:t>Complete</w:t>
            </w:r>
            <w:r>
              <w:rPr>
                <w:rFonts w:ascii="Times New Roman" w:hAnsi="Times New Roman" w:cs="Times New Roman"/>
              </w:rPr>
              <w:t xml:space="preserve"> - Oral Group Presentations on Group Work Activity for Chapter 4</w:t>
            </w:r>
          </w:p>
          <w:p w:rsidR="00CF6DB9" w:rsidRDefault="00CF6DB9" w:rsidP="00CF6DB9">
            <w:pPr>
              <w:rPr>
                <w:rFonts w:ascii="Times New Roman" w:hAnsi="Times New Roman" w:cs="Times New Roman"/>
              </w:rPr>
            </w:pPr>
          </w:p>
          <w:p w:rsidR="00CF6DB9" w:rsidRDefault="00CF6DB9" w:rsidP="00CF6DB9">
            <w:pPr>
              <w:pStyle w:val="ListParagraph"/>
              <w:numPr>
                <w:ilvl w:val="0"/>
                <w:numId w:val="13"/>
              </w:numPr>
              <w:rPr>
                <w:rFonts w:ascii="Times New Roman" w:hAnsi="Times New Roman" w:cs="Times New Roman"/>
              </w:rPr>
            </w:pPr>
            <w:r w:rsidRPr="00CF6DB9">
              <w:rPr>
                <w:rFonts w:ascii="Times New Roman" w:hAnsi="Times New Roman" w:cs="Times New Roman"/>
                <w:b/>
                <w:u w:val="single"/>
              </w:rPr>
              <w:t>Complete</w:t>
            </w:r>
            <w:r>
              <w:rPr>
                <w:rFonts w:ascii="Times New Roman" w:hAnsi="Times New Roman" w:cs="Times New Roman"/>
              </w:rPr>
              <w:t xml:space="preserve"> – Timed Writing</w:t>
            </w:r>
          </w:p>
          <w:p w:rsidR="00CF6DB9" w:rsidRPr="00CF6DB9" w:rsidRDefault="00CF6DB9" w:rsidP="00CF6DB9">
            <w:pPr>
              <w:pStyle w:val="ListParagraph"/>
              <w:ind w:left="360"/>
              <w:rPr>
                <w:rFonts w:ascii="Times New Roman" w:hAnsi="Times New Roman" w:cs="Times New Roman"/>
              </w:rPr>
            </w:pPr>
            <w:r>
              <w:rPr>
                <w:rFonts w:ascii="Times New Roman" w:hAnsi="Times New Roman" w:cs="Times New Roman"/>
              </w:rPr>
              <w:t xml:space="preserve">Prompt: Respond to the hanging of the </w:t>
            </w:r>
            <w:proofErr w:type="spellStart"/>
            <w:r>
              <w:rPr>
                <w:rFonts w:ascii="Times New Roman" w:hAnsi="Times New Roman" w:cs="Times New Roman"/>
              </w:rPr>
              <w:t>pipel</w:t>
            </w:r>
            <w:proofErr w:type="spellEnd"/>
            <w:r>
              <w:rPr>
                <w:rFonts w:ascii="Times New Roman" w:hAnsi="Times New Roman" w:cs="Times New Roman"/>
              </w:rPr>
              <w:t xml:space="preserve">. Discuss reasons why this particular experience so emotionally upsets </w:t>
            </w:r>
            <w:proofErr w:type="spellStart"/>
            <w:r>
              <w:rPr>
                <w:rFonts w:ascii="Times New Roman" w:hAnsi="Times New Roman" w:cs="Times New Roman"/>
              </w:rPr>
              <w:t>Elie</w:t>
            </w:r>
            <w:proofErr w:type="spellEnd"/>
            <w:r>
              <w:rPr>
                <w:rFonts w:ascii="Times New Roman" w:hAnsi="Times New Roman" w:cs="Times New Roman"/>
              </w:rPr>
              <w:t>, who responds to the question of where God is with, “Where is He? Here He is – He is hanging here on this gallows.”</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4B3A26" w:rsidP="00244562">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244562" w:rsidRDefault="00244562" w:rsidP="00244562">
            <w:pPr>
              <w:rPr>
                <w:noProof/>
              </w:rPr>
            </w:pPr>
          </w:p>
          <w:p w:rsidR="00EF4C94" w:rsidRPr="006300CE" w:rsidRDefault="00EF4C94" w:rsidP="002857E8">
            <w:pPr>
              <w:pStyle w:val="ListParagraph"/>
              <w:numPr>
                <w:ilvl w:val="0"/>
                <w:numId w:val="13"/>
              </w:numPr>
              <w:rPr>
                <w:rFonts w:ascii="Times New Roman" w:hAnsi="Times New Roman" w:cs="Times New Roman"/>
              </w:rPr>
            </w:pPr>
            <w:r w:rsidRPr="006300CE">
              <w:rPr>
                <w:rFonts w:ascii="Times New Roman" w:hAnsi="Times New Roman" w:cs="Times New Roman"/>
                <w:b/>
                <w:u w:val="single"/>
              </w:rPr>
              <w:t>Complete/Go Over</w:t>
            </w:r>
            <w:r w:rsidRPr="006300CE">
              <w:rPr>
                <w:rFonts w:ascii="Times New Roman" w:hAnsi="Times New Roman" w:cs="Times New Roman"/>
              </w:rPr>
              <w:t xml:space="preserve"> – </w:t>
            </w:r>
            <w:r w:rsidRPr="006300CE">
              <w:rPr>
                <w:rFonts w:ascii="Times New Roman" w:hAnsi="Times New Roman" w:cs="Times New Roman"/>
                <w:u w:val="single"/>
              </w:rPr>
              <w:t>Night</w:t>
            </w:r>
            <w:r w:rsidRPr="006300CE">
              <w:rPr>
                <w:rFonts w:ascii="Times New Roman" w:hAnsi="Times New Roman" w:cs="Times New Roman"/>
              </w:rPr>
              <w:t xml:space="preserve"> Chapter 4 Study Guide Questions (#’s 2, 6, 7, 8)</w:t>
            </w:r>
          </w:p>
          <w:p w:rsidR="00EF4C94" w:rsidRPr="00EF4C94" w:rsidRDefault="00EF4C94" w:rsidP="00EF4C94">
            <w:pPr>
              <w:rPr>
                <w:rFonts w:ascii="Times New Roman" w:hAnsi="Times New Roman" w:cs="Times New Roman"/>
              </w:rPr>
            </w:pPr>
          </w:p>
          <w:p w:rsidR="00EF4C94" w:rsidRDefault="00EF4C94" w:rsidP="00EF4C94">
            <w:pPr>
              <w:pStyle w:val="ListParagraph"/>
              <w:numPr>
                <w:ilvl w:val="0"/>
                <w:numId w:val="13"/>
              </w:numPr>
              <w:rPr>
                <w:rFonts w:ascii="Times New Roman" w:hAnsi="Times New Roman" w:cs="Times New Roman"/>
              </w:rPr>
            </w:pPr>
            <w:r w:rsidRPr="00CF6DB9">
              <w:rPr>
                <w:rFonts w:ascii="Times New Roman" w:hAnsi="Times New Roman" w:cs="Times New Roman"/>
                <w:b/>
                <w:u w:val="single"/>
              </w:rPr>
              <w:t>Complete</w:t>
            </w:r>
            <w:r>
              <w:rPr>
                <w:rFonts w:ascii="Times New Roman" w:hAnsi="Times New Roman" w:cs="Times New Roman"/>
                <w:b/>
                <w:u w:val="single"/>
              </w:rPr>
              <w:t>/Turn In</w:t>
            </w:r>
            <w:r>
              <w:rPr>
                <w:rFonts w:ascii="Times New Roman" w:hAnsi="Times New Roman" w:cs="Times New Roman"/>
              </w:rPr>
              <w:t xml:space="preserve"> – Timed Writing</w:t>
            </w:r>
          </w:p>
          <w:p w:rsidR="00A646D4" w:rsidRDefault="00EF4C94" w:rsidP="00EF4C94">
            <w:pPr>
              <w:rPr>
                <w:rFonts w:ascii="Times New Roman" w:hAnsi="Times New Roman" w:cs="Times New Roman"/>
              </w:rPr>
            </w:pPr>
            <w:r>
              <w:rPr>
                <w:rFonts w:ascii="Times New Roman" w:hAnsi="Times New Roman" w:cs="Times New Roman"/>
              </w:rPr>
              <w:t xml:space="preserve">Prompt: Respond to the hanging of the </w:t>
            </w:r>
            <w:proofErr w:type="spellStart"/>
            <w:r>
              <w:rPr>
                <w:rFonts w:ascii="Times New Roman" w:hAnsi="Times New Roman" w:cs="Times New Roman"/>
              </w:rPr>
              <w:t>pipel</w:t>
            </w:r>
            <w:proofErr w:type="spellEnd"/>
            <w:r>
              <w:rPr>
                <w:rFonts w:ascii="Times New Roman" w:hAnsi="Times New Roman" w:cs="Times New Roman"/>
              </w:rPr>
              <w:t xml:space="preserve">. Discuss reasons why this particular experience so emotionally upsets </w:t>
            </w:r>
            <w:proofErr w:type="spellStart"/>
            <w:r>
              <w:rPr>
                <w:rFonts w:ascii="Times New Roman" w:hAnsi="Times New Roman" w:cs="Times New Roman"/>
              </w:rPr>
              <w:t>Elie</w:t>
            </w:r>
            <w:proofErr w:type="spellEnd"/>
            <w:r>
              <w:rPr>
                <w:rFonts w:ascii="Times New Roman" w:hAnsi="Times New Roman" w:cs="Times New Roman"/>
              </w:rPr>
              <w:t>, who responds to the question of where God is with, “Where is He? Here He is – He is hanging here on this gallows.”</w:t>
            </w:r>
          </w:p>
          <w:p w:rsidR="00EF4C94" w:rsidRDefault="00EF4C94" w:rsidP="00EF4C94">
            <w:pPr>
              <w:pStyle w:val="ListParagraph"/>
              <w:ind w:left="1080"/>
              <w:rPr>
                <w:rFonts w:ascii="Times New Roman" w:hAnsi="Times New Roman" w:cs="Times New Roman"/>
              </w:rPr>
            </w:pPr>
          </w:p>
          <w:p w:rsidR="00EF4C94" w:rsidRDefault="00EF4C94" w:rsidP="00EF4C94">
            <w:pPr>
              <w:pStyle w:val="ListParagraph"/>
              <w:numPr>
                <w:ilvl w:val="0"/>
                <w:numId w:val="23"/>
              </w:numPr>
              <w:rPr>
                <w:rFonts w:ascii="Times New Roman" w:hAnsi="Times New Roman" w:cs="Times New Roman"/>
              </w:rPr>
            </w:pPr>
            <w:r w:rsidRPr="00EF4C94">
              <w:rPr>
                <w:rFonts w:ascii="Times New Roman" w:hAnsi="Times New Roman" w:cs="Times New Roman"/>
                <w:b/>
                <w:u w:val="single"/>
              </w:rPr>
              <w:t>Complete</w:t>
            </w:r>
            <w:r>
              <w:rPr>
                <w:rFonts w:ascii="Times New Roman" w:hAnsi="Times New Roman" w:cs="Times New Roman"/>
              </w:rPr>
              <w:t xml:space="preserve"> – Setting: A Major Effect on Tone Worksheet</w:t>
            </w:r>
          </w:p>
          <w:p w:rsidR="00EF4C94" w:rsidRDefault="00EF4C94" w:rsidP="00EF4C94">
            <w:pPr>
              <w:rPr>
                <w:rFonts w:ascii="Times New Roman" w:hAnsi="Times New Roman" w:cs="Times New Roman"/>
              </w:rPr>
            </w:pPr>
          </w:p>
          <w:p w:rsidR="00EF4C94" w:rsidRPr="00B53A61" w:rsidRDefault="00EF4C94" w:rsidP="00EF4C94">
            <w:pPr>
              <w:pStyle w:val="ListParagraph"/>
              <w:numPr>
                <w:ilvl w:val="0"/>
                <w:numId w:val="23"/>
              </w:numPr>
              <w:rPr>
                <w:rFonts w:ascii="Times New Roman" w:hAnsi="Times New Roman" w:cs="Times New Roman"/>
              </w:rPr>
            </w:pPr>
            <w:r w:rsidRPr="00EF4C94">
              <w:rPr>
                <w:rFonts w:ascii="Times New Roman" w:hAnsi="Times New Roman" w:cs="Times New Roman"/>
                <w:b/>
                <w:u w:val="single"/>
              </w:rPr>
              <w:t>Distribute/Discuss</w:t>
            </w:r>
            <w:r>
              <w:rPr>
                <w:rFonts w:ascii="Times New Roman" w:hAnsi="Times New Roman" w:cs="Times New Roman"/>
              </w:rPr>
              <w:t xml:space="preserve"> – Interactive Notebook Check List and </w:t>
            </w:r>
            <w:r w:rsidRPr="00EF4C94">
              <w:rPr>
                <w:rFonts w:ascii="Times New Roman" w:hAnsi="Times New Roman" w:cs="Times New Roman"/>
                <w:color w:val="FF0000"/>
              </w:rPr>
              <w:t>Due Date</w:t>
            </w:r>
            <w:r>
              <w:rPr>
                <w:rFonts w:ascii="Times New Roman" w:hAnsi="Times New Roman" w:cs="Times New Roman"/>
                <w:color w:val="FF0000"/>
              </w:rPr>
              <w:t>: Wednesday, March 4</w:t>
            </w:r>
            <w:r w:rsidRPr="00EF4C94">
              <w:rPr>
                <w:rFonts w:ascii="Times New Roman" w:hAnsi="Times New Roman" w:cs="Times New Roman"/>
                <w:color w:val="FF0000"/>
                <w:vertAlign w:val="superscript"/>
              </w:rPr>
              <w:t>th</w:t>
            </w:r>
            <w:r>
              <w:rPr>
                <w:rFonts w:ascii="Times New Roman" w:hAnsi="Times New Roman" w:cs="Times New Roman"/>
                <w:color w:val="FF0000"/>
              </w:rPr>
              <w:t>.</w:t>
            </w:r>
          </w:p>
          <w:p w:rsidR="00B53A61" w:rsidRPr="00B53A61" w:rsidRDefault="00B53A61" w:rsidP="00B53A61">
            <w:pPr>
              <w:pStyle w:val="ListParagraph"/>
              <w:rPr>
                <w:rFonts w:ascii="Times New Roman" w:hAnsi="Times New Roman" w:cs="Times New Roman"/>
              </w:rPr>
            </w:pPr>
          </w:p>
          <w:p w:rsidR="00B53A61" w:rsidRDefault="00B53A61" w:rsidP="00EF4C94">
            <w:pPr>
              <w:pStyle w:val="ListParagraph"/>
              <w:numPr>
                <w:ilvl w:val="0"/>
                <w:numId w:val="23"/>
              </w:numPr>
              <w:rPr>
                <w:rFonts w:ascii="Times New Roman" w:hAnsi="Times New Roman" w:cs="Times New Roman"/>
              </w:rPr>
            </w:pPr>
            <w:r w:rsidRPr="00B53A61">
              <w:rPr>
                <w:rFonts w:ascii="Times New Roman" w:hAnsi="Times New Roman" w:cs="Times New Roman"/>
                <w:b/>
                <w:u w:val="single"/>
              </w:rPr>
              <w:lastRenderedPageBreak/>
              <w:t>TEST on Chapters 1-4</w:t>
            </w:r>
            <w:r>
              <w:rPr>
                <w:rFonts w:ascii="Times New Roman" w:hAnsi="Times New Roman" w:cs="Times New Roman"/>
              </w:rPr>
              <w:t xml:space="preserve"> of </w:t>
            </w:r>
            <w:r w:rsidRPr="00B53A61">
              <w:rPr>
                <w:rFonts w:ascii="Times New Roman" w:hAnsi="Times New Roman" w:cs="Times New Roman"/>
                <w:u w:val="single"/>
              </w:rPr>
              <w:t>Night</w:t>
            </w:r>
            <w:r>
              <w:rPr>
                <w:rFonts w:ascii="Times New Roman" w:hAnsi="Times New Roman" w:cs="Times New Roman"/>
              </w:rPr>
              <w:t xml:space="preserve"> tomorrow. Format will be:</w:t>
            </w:r>
          </w:p>
          <w:p w:rsidR="00B53A61" w:rsidRDefault="00B53A61" w:rsidP="00B53A61">
            <w:pPr>
              <w:pStyle w:val="ListParagraph"/>
              <w:ind w:left="360"/>
              <w:rPr>
                <w:rFonts w:ascii="Times New Roman" w:hAnsi="Times New Roman" w:cs="Times New Roman"/>
              </w:rPr>
            </w:pPr>
          </w:p>
          <w:p w:rsidR="00B53A61" w:rsidRDefault="00B53A61" w:rsidP="00B53A61">
            <w:pPr>
              <w:pStyle w:val="ListParagraph"/>
              <w:ind w:left="360"/>
              <w:rPr>
                <w:rFonts w:ascii="Times New Roman" w:hAnsi="Times New Roman" w:cs="Times New Roman"/>
              </w:rPr>
            </w:pPr>
            <w:r>
              <w:rPr>
                <w:rFonts w:ascii="Times New Roman" w:hAnsi="Times New Roman" w:cs="Times New Roman"/>
              </w:rPr>
              <w:t>1. Short Answer</w:t>
            </w:r>
          </w:p>
          <w:p w:rsidR="00B53A61" w:rsidRDefault="00B53A61" w:rsidP="00B53A61">
            <w:pPr>
              <w:pStyle w:val="ListParagraph"/>
              <w:ind w:left="360"/>
              <w:rPr>
                <w:rFonts w:ascii="Times New Roman" w:hAnsi="Times New Roman" w:cs="Times New Roman"/>
              </w:rPr>
            </w:pPr>
            <w:r>
              <w:rPr>
                <w:rFonts w:ascii="Times New Roman" w:hAnsi="Times New Roman" w:cs="Times New Roman"/>
              </w:rPr>
              <w:t>2. Definitions</w:t>
            </w:r>
          </w:p>
          <w:p w:rsidR="00B53A61" w:rsidRDefault="00B53A61" w:rsidP="00B53A61">
            <w:pPr>
              <w:pStyle w:val="ListParagraph"/>
              <w:ind w:left="360"/>
              <w:rPr>
                <w:rFonts w:ascii="Times New Roman" w:hAnsi="Times New Roman" w:cs="Times New Roman"/>
              </w:rPr>
            </w:pPr>
            <w:r>
              <w:rPr>
                <w:rFonts w:ascii="Times New Roman" w:hAnsi="Times New Roman" w:cs="Times New Roman"/>
              </w:rPr>
              <w:t>3. Character ID</w:t>
            </w:r>
          </w:p>
          <w:p w:rsidR="00B53A61" w:rsidRDefault="00B53A61" w:rsidP="00B53A61">
            <w:pPr>
              <w:pStyle w:val="ListParagraph"/>
              <w:ind w:left="360"/>
              <w:rPr>
                <w:rFonts w:ascii="Times New Roman" w:hAnsi="Times New Roman" w:cs="Times New Roman"/>
              </w:rPr>
            </w:pPr>
            <w:r>
              <w:rPr>
                <w:rFonts w:ascii="Times New Roman" w:hAnsi="Times New Roman" w:cs="Times New Roman"/>
              </w:rPr>
              <w:t xml:space="preserve">4. Figurative Language </w:t>
            </w:r>
          </w:p>
          <w:p w:rsidR="00B53A61" w:rsidRDefault="00B53A61" w:rsidP="00B53A61">
            <w:pPr>
              <w:pStyle w:val="ListParagraph"/>
              <w:ind w:left="360"/>
              <w:rPr>
                <w:rFonts w:ascii="Times New Roman" w:hAnsi="Times New Roman" w:cs="Times New Roman"/>
              </w:rPr>
            </w:pPr>
          </w:p>
          <w:p w:rsidR="00BD70D9" w:rsidRDefault="00BD70D9" w:rsidP="00BD70D9">
            <w:pPr>
              <w:pStyle w:val="ListParagraph"/>
              <w:numPr>
                <w:ilvl w:val="0"/>
                <w:numId w:val="23"/>
              </w:numPr>
              <w:rPr>
                <w:rFonts w:ascii="Times New Roman" w:hAnsi="Times New Roman" w:cs="Times New Roman"/>
              </w:rPr>
            </w:pPr>
            <w:r w:rsidRPr="008762B0">
              <w:rPr>
                <w:rFonts w:ascii="Times New Roman" w:hAnsi="Times New Roman" w:cs="Times New Roman"/>
                <w:b/>
                <w:u w:val="single"/>
              </w:rPr>
              <w:t>Complete</w:t>
            </w:r>
            <w:r>
              <w:rPr>
                <w:rFonts w:ascii="Times New Roman" w:hAnsi="Times New Roman" w:cs="Times New Roman"/>
              </w:rPr>
              <w:t xml:space="preserve"> – </w:t>
            </w:r>
            <w:r w:rsidRPr="008762B0">
              <w:rPr>
                <w:rFonts w:ascii="Times New Roman" w:hAnsi="Times New Roman" w:cs="Times New Roman"/>
                <w:u w:val="single"/>
              </w:rPr>
              <w:t>Night</w:t>
            </w:r>
            <w:r>
              <w:rPr>
                <w:rFonts w:ascii="Times New Roman" w:hAnsi="Times New Roman" w:cs="Times New Roman"/>
              </w:rPr>
              <w:t xml:space="preserve"> Chapters 1-3 Review Worksheet</w:t>
            </w:r>
          </w:p>
          <w:p w:rsidR="00BD70D9" w:rsidRDefault="00BD70D9" w:rsidP="00B53A61">
            <w:pPr>
              <w:pStyle w:val="ListParagraph"/>
              <w:ind w:left="360"/>
              <w:rPr>
                <w:rFonts w:ascii="Times New Roman" w:hAnsi="Times New Roman" w:cs="Times New Roman"/>
              </w:rPr>
            </w:pPr>
          </w:p>
          <w:p w:rsidR="00B53A61" w:rsidRPr="00EF4C94" w:rsidRDefault="00B53A61" w:rsidP="00B53A61">
            <w:pPr>
              <w:pStyle w:val="ListParagraph"/>
              <w:numPr>
                <w:ilvl w:val="0"/>
                <w:numId w:val="23"/>
              </w:numPr>
              <w:rPr>
                <w:rFonts w:ascii="Times New Roman" w:hAnsi="Times New Roman" w:cs="Times New Roman"/>
              </w:rPr>
            </w:pPr>
            <w:r>
              <w:rPr>
                <w:rFonts w:ascii="Times New Roman" w:hAnsi="Times New Roman" w:cs="Times New Roman"/>
              </w:rPr>
              <w:t>If you are missing any assignments, take any extra time you have left in class to work on those assignments and get them turned in.</w:t>
            </w: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4B3A26" w:rsidP="004B3A2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C37CBF" w:rsidRDefault="00C37CBF" w:rsidP="00BD62D3">
            <w:pPr>
              <w:jc w:val="center"/>
            </w:pPr>
          </w:p>
          <w:p w:rsidR="00C37CBF" w:rsidRDefault="006A037C" w:rsidP="006A037C">
            <w:pPr>
              <w:pStyle w:val="ListParagraph"/>
              <w:numPr>
                <w:ilvl w:val="0"/>
                <w:numId w:val="24"/>
              </w:numPr>
              <w:rPr>
                <w:rFonts w:ascii="Times New Roman" w:hAnsi="Times New Roman" w:cs="Times New Roman"/>
              </w:rPr>
            </w:pPr>
            <w:r w:rsidRPr="006A037C">
              <w:rPr>
                <w:rFonts w:ascii="Times New Roman" w:hAnsi="Times New Roman" w:cs="Times New Roman"/>
                <w:b/>
                <w:u w:val="single"/>
              </w:rPr>
              <w:t>Complete</w:t>
            </w:r>
            <w:r>
              <w:rPr>
                <w:rFonts w:ascii="Times New Roman" w:hAnsi="Times New Roman" w:cs="Times New Roman"/>
              </w:rPr>
              <w:t xml:space="preserve"> – TEST for </w:t>
            </w:r>
            <w:r w:rsidRPr="006A037C">
              <w:rPr>
                <w:rFonts w:ascii="Times New Roman" w:hAnsi="Times New Roman" w:cs="Times New Roman"/>
                <w:u w:val="single"/>
              </w:rPr>
              <w:t>Night</w:t>
            </w:r>
            <w:r>
              <w:rPr>
                <w:rFonts w:ascii="Times New Roman" w:hAnsi="Times New Roman" w:cs="Times New Roman"/>
              </w:rPr>
              <w:t>, Chapters 1-4</w:t>
            </w:r>
          </w:p>
          <w:p w:rsidR="006A037C" w:rsidRDefault="006A037C" w:rsidP="006A037C">
            <w:pPr>
              <w:rPr>
                <w:rFonts w:ascii="Times New Roman" w:hAnsi="Times New Roman" w:cs="Times New Roman"/>
              </w:rPr>
            </w:pPr>
          </w:p>
          <w:p w:rsidR="006A037C" w:rsidRDefault="006A037C" w:rsidP="006A037C">
            <w:pPr>
              <w:pStyle w:val="ListParagraph"/>
              <w:numPr>
                <w:ilvl w:val="0"/>
                <w:numId w:val="24"/>
              </w:numPr>
              <w:rPr>
                <w:rFonts w:ascii="Times New Roman" w:hAnsi="Times New Roman" w:cs="Times New Roman"/>
              </w:rPr>
            </w:pPr>
            <w:r>
              <w:rPr>
                <w:rFonts w:ascii="Times New Roman" w:hAnsi="Times New Roman" w:cs="Times New Roman"/>
              </w:rPr>
              <w:t>If you are missing any assignments, take any extra time you have left in class to work on those assignments and get them turned in.</w:t>
            </w:r>
            <w:r w:rsidR="00AA515D">
              <w:rPr>
                <w:rFonts w:ascii="Times New Roman" w:hAnsi="Times New Roman" w:cs="Times New Roman"/>
              </w:rPr>
              <w:t xml:space="preserve"> Reference your progress report given to you yesterday for any highlighted missing assignments.</w:t>
            </w:r>
          </w:p>
          <w:p w:rsidR="006A037C" w:rsidRPr="006A037C" w:rsidRDefault="006A037C" w:rsidP="006A037C">
            <w:pPr>
              <w:pStyle w:val="ListParagraph"/>
              <w:rPr>
                <w:rFonts w:ascii="Times New Roman" w:hAnsi="Times New Roman" w:cs="Times New Roman"/>
              </w:rPr>
            </w:pPr>
          </w:p>
          <w:p w:rsidR="006A037C" w:rsidRDefault="006A037C" w:rsidP="006A037C">
            <w:pPr>
              <w:pStyle w:val="ListParagraph"/>
              <w:numPr>
                <w:ilvl w:val="0"/>
                <w:numId w:val="24"/>
              </w:numPr>
              <w:rPr>
                <w:rFonts w:ascii="Times New Roman" w:hAnsi="Times New Roman" w:cs="Times New Roman"/>
              </w:rPr>
            </w:pPr>
            <w:r w:rsidRPr="006A037C">
              <w:rPr>
                <w:rFonts w:ascii="Times New Roman" w:hAnsi="Times New Roman" w:cs="Times New Roman"/>
                <w:b/>
                <w:u w:val="single"/>
              </w:rPr>
              <w:t>Read</w:t>
            </w:r>
            <w:r>
              <w:rPr>
                <w:rFonts w:ascii="Times New Roman" w:hAnsi="Times New Roman" w:cs="Times New Roman"/>
              </w:rPr>
              <w:t xml:space="preserve"> – Chapter 5 of </w:t>
            </w:r>
            <w:r w:rsidRPr="006A037C">
              <w:rPr>
                <w:rFonts w:ascii="Times New Roman" w:hAnsi="Times New Roman" w:cs="Times New Roman"/>
                <w:u w:val="single"/>
              </w:rPr>
              <w:t>Night</w:t>
            </w:r>
            <w:r>
              <w:rPr>
                <w:rFonts w:ascii="Times New Roman" w:hAnsi="Times New Roman" w:cs="Times New Roman"/>
              </w:rPr>
              <w:t xml:space="preserve"> p. 66-84</w:t>
            </w:r>
          </w:p>
          <w:p w:rsidR="00E969FC" w:rsidRPr="00E969FC" w:rsidRDefault="00E969FC" w:rsidP="00E969FC">
            <w:pPr>
              <w:pStyle w:val="ListParagraph"/>
              <w:rPr>
                <w:rFonts w:ascii="Times New Roman" w:hAnsi="Times New Roman" w:cs="Times New Roman"/>
              </w:rPr>
            </w:pPr>
          </w:p>
          <w:p w:rsidR="00E969FC" w:rsidRPr="006A037C" w:rsidRDefault="00E969FC" w:rsidP="006A037C">
            <w:pPr>
              <w:pStyle w:val="ListParagraph"/>
              <w:numPr>
                <w:ilvl w:val="0"/>
                <w:numId w:val="24"/>
              </w:numPr>
              <w:rPr>
                <w:rFonts w:ascii="Times New Roman" w:hAnsi="Times New Roman" w:cs="Times New Roman"/>
              </w:rPr>
            </w:pPr>
            <w:r w:rsidRPr="00E969FC">
              <w:rPr>
                <w:rFonts w:ascii="Times New Roman" w:hAnsi="Times New Roman" w:cs="Times New Roman"/>
                <w:b/>
                <w:u w:val="single"/>
              </w:rPr>
              <w:t>Complete</w:t>
            </w:r>
            <w:r>
              <w:rPr>
                <w:rFonts w:ascii="Times New Roman" w:hAnsi="Times New Roman" w:cs="Times New Roman"/>
              </w:rPr>
              <w:t xml:space="preserve"> – Study Guide Questions for Chapter 5 </w:t>
            </w:r>
            <w:r w:rsidRPr="00E969FC">
              <w:rPr>
                <w:rFonts w:ascii="Times New Roman" w:hAnsi="Times New Roman" w:cs="Times New Roman"/>
                <w:u w:val="single"/>
              </w:rPr>
              <w:t>Night</w:t>
            </w:r>
            <w:r>
              <w:rPr>
                <w:rFonts w:ascii="Times New Roman" w:hAnsi="Times New Roman" w:cs="Times New Roman"/>
              </w:rPr>
              <w:t xml:space="preserve">  5A (#’s 1-7) &amp; 5B (#’s 1-6)</w:t>
            </w:r>
          </w:p>
          <w:p w:rsidR="00C37CBF" w:rsidRPr="00DC4887" w:rsidRDefault="00C37CBF" w:rsidP="00C37CBF">
            <w:pPr>
              <w:rPr>
                <w:rFonts w:ascii="Times New Roman" w:hAnsi="Times New Roman" w:cs="Times New Roman"/>
              </w:rPr>
            </w:pPr>
          </w:p>
          <w:p w:rsidR="007C69AB" w:rsidRPr="00C37CBF" w:rsidRDefault="00D336C4" w:rsidP="00D336C4">
            <w:pPr>
              <w:pStyle w:val="ListParagraph"/>
              <w:numPr>
                <w:ilvl w:val="0"/>
                <w:numId w:val="24"/>
              </w:numPr>
            </w:pPr>
            <w:bookmarkStart w:id="0" w:name="_GoBack"/>
            <w:r w:rsidRPr="00D336C4">
              <w:rPr>
                <w:b/>
                <w:u w:val="single"/>
              </w:rPr>
              <w:t>Advisory</w:t>
            </w:r>
            <w:bookmarkEnd w:id="0"/>
            <w:r>
              <w:t xml:space="preserve"> - </w:t>
            </w:r>
            <w:r>
              <w:rPr>
                <w:rFonts w:ascii="Calibri" w:hAnsi="Calibri"/>
                <w:color w:val="000000"/>
                <w:shd w:val="clear" w:color="auto" w:fill="FFFFFF"/>
              </w:rPr>
              <w:t>Link to slideshow: </w:t>
            </w:r>
            <w:hyperlink r:id="rId7" w:tgtFrame="_blank" w:history="1">
              <w:r>
                <w:rPr>
                  <w:rStyle w:val="Hyperlink"/>
                  <w:rFonts w:ascii="Calibri" w:hAnsi="Calibri"/>
                  <w:bdr w:val="none" w:sz="0" w:space="0" w:color="auto" w:frame="1"/>
                  <w:shd w:val="clear" w:color="auto" w:fill="FFFFFF"/>
                </w:rPr>
                <w:t>https://docs.google.com/presentation/d/1my5uSBh_pICSfaonj8tP-</w:t>
              </w:r>
              <w:r>
                <w:rPr>
                  <w:rStyle w:val="Hyperlink"/>
                  <w:rFonts w:ascii="Calibri" w:hAnsi="Calibri"/>
                  <w:bdr w:val="none" w:sz="0" w:space="0" w:color="auto" w:frame="1"/>
                  <w:shd w:val="clear" w:color="auto" w:fill="FFFFFF"/>
                </w:rPr>
                <w:lastRenderedPageBreak/>
                <w:t>q7mB2ySEG5hWfEW6OngQYY/edit?usp=sharing</w:t>
              </w:r>
            </w:hyperlink>
          </w:p>
        </w:tc>
      </w:tr>
    </w:tbl>
    <w:p w:rsidR="00B851BA" w:rsidRDefault="006B6150">
      <w:r>
        <w:lastRenderedPageBreak/>
        <w:br w:type="textWrapping" w:clear="all"/>
      </w:r>
    </w:p>
    <w:sectPr w:rsidR="00B851BA" w:rsidSect="007C69A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48" w:rsidRDefault="00600048" w:rsidP="007C69AB">
      <w:pPr>
        <w:spacing w:after="0" w:line="240" w:lineRule="auto"/>
      </w:pPr>
      <w:r>
        <w:separator/>
      </w:r>
    </w:p>
  </w:endnote>
  <w:endnote w:type="continuationSeparator" w:id="0">
    <w:p w:rsidR="00600048" w:rsidRDefault="00600048"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48" w:rsidRDefault="00600048" w:rsidP="007C69AB">
      <w:pPr>
        <w:spacing w:after="0" w:line="240" w:lineRule="auto"/>
      </w:pPr>
      <w:r>
        <w:separator/>
      </w:r>
    </w:p>
  </w:footnote>
  <w:footnote w:type="continuationSeparator" w:id="0">
    <w:p w:rsidR="00600048" w:rsidRDefault="00600048"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63B4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561F"/>
    <w:multiLevelType w:val="hybridMultilevel"/>
    <w:tmpl w:val="2A9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653E5"/>
    <w:multiLevelType w:val="hybridMultilevel"/>
    <w:tmpl w:val="8EBE7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B1E77"/>
    <w:multiLevelType w:val="hybridMultilevel"/>
    <w:tmpl w:val="C53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E2535"/>
    <w:multiLevelType w:val="hybridMultilevel"/>
    <w:tmpl w:val="6FA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6C0F02"/>
    <w:multiLevelType w:val="hybridMultilevel"/>
    <w:tmpl w:val="E73A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D64096"/>
    <w:multiLevelType w:val="hybridMultilevel"/>
    <w:tmpl w:val="45DE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365E3"/>
    <w:multiLevelType w:val="hybridMultilevel"/>
    <w:tmpl w:val="F95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E52CA"/>
    <w:multiLevelType w:val="hybridMultilevel"/>
    <w:tmpl w:val="E574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D7F33"/>
    <w:multiLevelType w:val="hybridMultilevel"/>
    <w:tmpl w:val="62FE0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206416"/>
    <w:multiLevelType w:val="hybridMultilevel"/>
    <w:tmpl w:val="14E6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5"/>
  </w:num>
  <w:num w:numId="4">
    <w:abstractNumId w:val="12"/>
  </w:num>
  <w:num w:numId="5">
    <w:abstractNumId w:val="11"/>
  </w:num>
  <w:num w:numId="6">
    <w:abstractNumId w:val="12"/>
  </w:num>
  <w:num w:numId="7">
    <w:abstractNumId w:val="18"/>
  </w:num>
  <w:num w:numId="8">
    <w:abstractNumId w:val="9"/>
  </w:num>
  <w:num w:numId="9">
    <w:abstractNumId w:val="0"/>
  </w:num>
  <w:num w:numId="10">
    <w:abstractNumId w:val="10"/>
  </w:num>
  <w:num w:numId="11">
    <w:abstractNumId w:val="8"/>
  </w:num>
  <w:num w:numId="12">
    <w:abstractNumId w:val="3"/>
  </w:num>
  <w:num w:numId="13">
    <w:abstractNumId w:val="1"/>
  </w:num>
  <w:num w:numId="14">
    <w:abstractNumId w:val="20"/>
  </w:num>
  <w:num w:numId="15">
    <w:abstractNumId w:val="6"/>
  </w:num>
  <w:num w:numId="16">
    <w:abstractNumId w:val="13"/>
  </w:num>
  <w:num w:numId="17">
    <w:abstractNumId w:val="7"/>
  </w:num>
  <w:num w:numId="18">
    <w:abstractNumId w:val="2"/>
  </w:num>
  <w:num w:numId="19">
    <w:abstractNumId w:val="14"/>
  </w:num>
  <w:num w:numId="20">
    <w:abstractNumId w:val="21"/>
  </w:num>
  <w:num w:numId="21">
    <w:abstractNumId w:val="15"/>
  </w:num>
  <w:num w:numId="22">
    <w:abstractNumId w:val="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3247B"/>
    <w:rsid w:val="00042C9E"/>
    <w:rsid w:val="00042DC5"/>
    <w:rsid w:val="00067235"/>
    <w:rsid w:val="000732E6"/>
    <w:rsid w:val="0008017D"/>
    <w:rsid w:val="0008028B"/>
    <w:rsid w:val="00080DBF"/>
    <w:rsid w:val="00090655"/>
    <w:rsid w:val="00091714"/>
    <w:rsid w:val="00093685"/>
    <w:rsid w:val="000A14C2"/>
    <w:rsid w:val="000A450C"/>
    <w:rsid w:val="000C0559"/>
    <w:rsid w:val="000D14CF"/>
    <w:rsid w:val="000E1D68"/>
    <w:rsid w:val="000E7A81"/>
    <w:rsid w:val="0010031B"/>
    <w:rsid w:val="001323BF"/>
    <w:rsid w:val="001356B8"/>
    <w:rsid w:val="001368EF"/>
    <w:rsid w:val="0014752F"/>
    <w:rsid w:val="001520B0"/>
    <w:rsid w:val="00162AAC"/>
    <w:rsid w:val="001651CF"/>
    <w:rsid w:val="00183FDF"/>
    <w:rsid w:val="00184F78"/>
    <w:rsid w:val="001A343B"/>
    <w:rsid w:val="001B63A5"/>
    <w:rsid w:val="001C3418"/>
    <w:rsid w:val="00205C55"/>
    <w:rsid w:val="00232B4C"/>
    <w:rsid w:val="0023643C"/>
    <w:rsid w:val="00237803"/>
    <w:rsid w:val="00240165"/>
    <w:rsid w:val="0024426D"/>
    <w:rsid w:val="00244562"/>
    <w:rsid w:val="002544AA"/>
    <w:rsid w:val="002B0829"/>
    <w:rsid w:val="002C2598"/>
    <w:rsid w:val="002E1A4D"/>
    <w:rsid w:val="002F30B0"/>
    <w:rsid w:val="00301700"/>
    <w:rsid w:val="003137C7"/>
    <w:rsid w:val="00335463"/>
    <w:rsid w:val="003405BF"/>
    <w:rsid w:val="00341867"/>
    <w:rsid w:val="00343728"/>
    <w:rsid w:val="003442AD"/>
    <w:rsid w:val="003467E8"/>
    <w:rsid w:val="00366974"/>
    <w:rsid w:val="0037613B"/>
    <w:rsid w:val="003826EF"/>
    <w:rsid w:val="00387E88"/>
    <w:rsid w:val="0039226A"/>
    <w:rsid w:val="00395846"/>
    <w:rsid w:val="003D189D"/>
    <w:rsid w:val="003D49A8"/>
    <w:rsid w:val="003D712D"/>
    <w:rsid w:val="003E4FE2"/>
    <w:rsid w:val="003F232D"/>
    <w:rsid w:val="003F2333"/>
    <w:rsid w:val="00411C94"/>
    <w:rsid w:val="00436A1F"/>
    <w:rsid w:val="00441A6B"/>
    <w:rsid w:val="00450EF5"/>
    <w:rsid w:val="00483373"/>
    <w:rsid w:val="00487099"/>
    <w:rsid w:val="00492E51"/>
    <w:rsid w:val="004B3A26"/>
    <w:rsid w:val="004C050B"/>
    <w:rsid w:val="004C65E3"/>
    <w:rsid w:val="004D2D47"/>
    <w:rsid w:val="004F064E"/>
    <w:rsid w:val="00513977"/>
    <w:rsid w:val="005169B4"/>
    <w:rsid w:val="00543797"/>
    <w:rsid w:val="0054468B"/>
    <w:rsid w:val="00567803"/>
    <w:rsid w:val="00575BA8"/>
    <w:rsid w:val="005763E9"/>
    <w:rsid w:val="00577F54"/>
    <w:rsid w:val="005820F7"/>
    <w:rsid w:val="00587156"/>
    <w:rsid w:val="00594A3E"/>
    <w:rsid w:val="005A2677"/>
    <w:rsid w:val="005A6A33"/>
    <w:rsid w:val="005D1BEF"/>
    <w:rsid w:val="005D4984"/>
    <w:rsid w:val="005E4C1F"/>
    <w:rsid w:val="005F468A"/>
    <w:rsid w:val="00600048"/>
    <w:rsid w:val="00611C5E"/>
    <w:rsid w:val="006121D4"/>
    <w:rsid w:val="0061323C"/>
    <w:rsid w:val="00613BFD"/>
    <w:rsid w:val="006300CE"/>
    <w:rsid w:val="0063575F"/>
    <w:rsid w:val="006409B6"/>
    <w:rsid w:val="0064142E"/>
    <w:rsid w:val="00673892"/>
    <w:rsid w:val="00682748"/>
    <w:rsid w:val="00693643"/>
    <w:rsid w:val="006A037C"/>
    <w:rsid w:val="006A411B"/>
    <w:rsid w:val="006B6150"/>
    <w:rsid w:val="006C03C7"/>
    <w:rsid w:val="006D089E"/>
    <w:rsid w:val="006F1982"/>
    <w:rsid w:val="006F3614"/>
    <w:rsid w:val="006F5CFF"/>
    <w:rsid w:val="00712D56"/>
    <w:rsid w:val="00731BB7"/>
    <w:rsid w:val="00731D81"/>
    <w:rsid w:val="00743B72"/>
    <w:rsid w:val="007465EC"/>
    <w:rsid w:val="007510B0"/>
    <w:rsid w:val="00751D90"/>
    <w:rsid w:val="00762E6B"/>
    <w:rsid w:val="00763CD5"/>
    <w:rsid w:val="007832B5"/>
    <w:rsid w:val="00793AF4"/>
    <w:rsid w:val="007A3ECA"/>
    <w:rsid w:val="007C0E13"/>
    <w:rsid w:val="007C69AB"/>
    <w:rsid w:val="007D41A7"/>
    <w:rsid w:val="007E1CA1"/>
    <w:rsid w:val="007E4BC9"/>
    <w:rsid w:val="008027C4"/>
    <w:rsid w:val="00820CA3"/>
    <w:rsid w:val="008327C1"/>
    <w:rsid w:val="00886DAD"/>
    <w:rsid w:val="008B088E"/>
    <w:rsid w:val="008B7F03"/>
    <w:rsid w:val="008F3BD1"/>
    <w:rsid w:val="009001F9"/>
    <w:rsid w:val="00901DE8"/>
    <w:rsid w:val="0090395F"/>
    <w:rsid w:val="00906100"/>
    <w:rsid w:val="00907045"/>
    <w:rsid w:val="00923B1F"/>
    <w:rsid w:val="009331EA"/>
    <w:rsid w:val="009401C0"/>
    <w:rsid w:val="00975E95"/>
    <w:rsid w:val="00990AF4"/>
    <w:rsid w:val="009A60DD"/>
    <w:rsid w:val="009B7DF9"/>
    <w:rsid w:val="009C2E7A"/>
    <w:rsid w:val="009D516A"/>
    <w:rsid w:val="009F5765"/>
    <w:rsid w:val="009F5E40"/>
    <w:rsid w:val="00A0426B"/>
    <w:rsid w:val="00A13120"/>
    <w:rsid w:val="00A37704"/>
    <w:rsid w:val="00A4667C"/>
    <w:rsid w:val="00A64268"/>
    <w:rsid w:val="00A646D4"/>
    <w:rsid w:val="00AA515D"/>
    <w:rsid w:val="00AC009F"/>
    <w:rsid w:val="00AC31B7"/>
    <w:rsid w:val="00AD4703"/>
    <w:rsid w:val="00B2598B"/>
    <w:rsid w:val="00B25FF7"/>
    <w:rsid w:val="00B52731"/>
    <w:rsid w:val="00B53A61"/>
    <w:rsid w:val="00B5590A"/>
    <w:rsid w:val="00B5741E"/>
    <w:rsid w:val="00B7258B"/>
    <w:rsid w:val="00B8318C"/>
    <w:rsid w:val="00B851BA"/>
    <w:rsid w:val="00B9768F"/>
    <w:rsid w:val="00BB5F8A"/>
    <w:rsid w:val="00BC18B2"/>
    <w:rsid w:val="00BC438D"/>
    <w:rsid w:val="00BD0AAE"/>
    <w:rsid w:val="00BD40DE"/>
    <w:rsid w:val="00BD62D3"/>
    <w:rsid w:val="00BD70D9"/>
    <w:rsid w:val="00C07177"/>
    <w:rsid w:val="00C37CBF"/>
    <w:rsid w:val="00C9184E"/>
    <w:rsid w:val="00CB239F"/>
    <w:rsid w:val="00CB2D22"/>
    <w:rsid w:val="00CB3876"/>
    <w:rsid w:val="00CB77EC"/>
    <w:rsid w:val="00CE5B19"/>
    <w:rsid w:val="00CF6DB9"/>
    <w:rsid w:val="00D03FE3"/>
    <w:rsid w:val="00D17C90"/>
    <w:rsid w:val="00D202F9"/>
    <w:rsid w:val="00D319C2"/>
    <w:rsid w:val="00D336C4"/>
    <w:rsid w:val="00D563CA"/>
    <w:rsid w:val="00D63D0F"/>
    <w:rsid w:val="00D742B7"/>
    <w:rsid w:val="00D8148F"/>
    <w:rsid w:val="00D96951"/>
    <w:rsid w:val="00DC4887"/>
    <w:rsid w:val="00E1522F"/>
    <w:rsid w:val="00E15C90"/>
    <w:rsid w:val="00E35CC4"/>
    <w:rsid w:val="00E510DC"/>
    <w:rsid w:val="00E519BC"/>
    <w:rsid w:val="00E56514"/>
    <w:rsid w:val="00E753B1"/>
    <w:rsid w:val="00E82550"/>
    <w:rsid w:val="00E969FC"/>
    <w:rsid w:val="00EB39EF"/>
    <w:rsid w:val="00ED4ED7"/>
    <w:rsid w:val="00EF4B03"/>
    <w:rsid w:val="00EF4C94"/>
    <w:rsid w:val="00F10A01"/>
    <w:rsid w:val="00F678A6"/>
    <w:rsid w:val="00F973AE"/>
    <w:rsid w:val="00FD10E8"/>
    <w:rsid w:val="00FD7494"/>
    <w:rsid w:val="00FE0B05"/>
    <w:rsid w:val="00FE35C0"/>
    <w:rsid w:val="00FE3C62"/>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presentation/d/1my5uSBh_pICSfaonj8tP-q7mB2ySEG5hWfEW6OngQYY/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107</cp:revision>
  <dcterms:created xsi:type="dcterms:W3CDTF">2020-01-27T14:44:00Z</dcterms:created>
  <dcterms:modified xsi:type="dcterms:W3CDTF">2020-02-28T13:05:00Z</dcterms:modified>
</cp:coreProperties>
</file>