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Overlap w:val="never"/>
        <w:tblW w:w="14845" w:type="dxa"/>
        <w:tblLayout w:type="fixed"/>
        <w:tblLook w:val="04A0" w:firstRow="1" w:lastRow="0" w:firstColumn="1" w:lastColumn="0" w:noHBand="0" w:noVBand="1"/>
      </w:tblPr>
      <w:tblGrid>
        <w:gridCol w:w="2965"/>
        <w:gridCol w:w="2970"/>
        <w:gridCol w:w="2970"/>
        <w:gridCol w:w="2970"/>
        <w:gridCol w:w="2970"/>
      </w:tblGrid>
      <w:tr w:rsidR="00677A8C" w:rsidTr="00F27D27">
        <w:tc>
          <w:tcPr>
            <w:tcW w:w="2965" w:type="dxa"/>
          </w:tcPr>
          <w:p w:rsidR="004D7F97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Monday</w:t>
            </w:r>
          </w:p>
          <w:p w:rsidR="007C69AB" w:rsidRDefault="00676AF0" w:rsidP="00115B8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</w:t>
            </w:r>
            <w:r w:rsidR="00AB6805">
              <w:rPr>
                <w:rFonts w:ascii="Arial Black" w:hAnsi="Arial Black"/>
                <w:b/>
              </w:rPr>
              <w:t>10/</w:t>
            </w:r>
            <w:r w:rsidR="00552598">
              <w:rPr>
                <w:rFonts w:ascii="Arial Black" w:hAnsi="Arial Black"/>
                <w:b/>
              </w:rPr>
              <w:t>28</w:t>
            </w:r>
          </w:p>
          <w:p w:rsidR="00335463" w:rsidRPr="005141DD" w:rsidRDefault="00335463" w:rsidP="005141DD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Tuesday</w:t>
            </w:r>
          </w:p>
          <w:p w:rsidR="005E76EF" w:rsidRPr="002C25C7" w:rsidRDefault="00AB6805" w:rsidP="00552598">
            <w:pPr>
              <w:jc w:val="center"/>
              <w:rPr>
                <w:rFonts w:ascii="Arial Black" w:hAnsi="Arial Black"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</w:rPr>
              <w:t>10/</w:t>
            </w:r>
            <w:r w:rsidR="00552598">
              <w:rPr>
                <w:rFonts w:ascii="Arial Black" w:hAnsi="Arial Black"/>
                <w:b/>
              </w:rPr>
              <w:t>29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Wednesday</w:t>
            </w:r>
          </w:p>
          <w:p w:rsidR="00335463" w:rsidRDefault="00AB6805" w:rsidP="00FF7BE5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</w:t>
            </w:r>
            <w:r w:rsidR="00552598">
              <w:rPr>
                <w:rFonts w:ascii="Arial Black" w:hAnsi="Arial Black"/>
                <w:b/>
              </w:rPr>
              <w:t>30</w:t>
            </w:r>
          </w:p>
          <w:p w:rsidR="004918AD" w:rsidRPr="004C65E3" w:rsidRDefault="004918AD" w:rsidP="00FF7BE5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Thursday</w:t>
            </w:r>
          </w:p>
          <w:p w:rsidR="00E86C7E" w:rsidRDefault="00AB6805" w:rsidP="0055259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10/</w:t>
            </w:r>
            <w:r w:rsidR="00552598">
              <w:rPr>
                <w:rFonts w:ascii="Arial Black" w:hAnsi="Arial Black"/>
                <w:b/>
              </w:rPr>
              <w:t>31</w:t>
            </w:r>
          </w:p>
          <w:p w:rsidR="00552598" w:rsidRPr="004C65E3" w:rsidRDefault="002F40D4" w:rsidP="0055259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Happy Halloween!</w:t>
            </w:r>
          </w:p>
        </w:tc>
        <w:tc>
          <w:tcPr>
            <w:tcW w:w="2970" w:type="dxa"/>
          </w:tcPr>
          <w:p w:rsidR="007C69AB" w:rsidRDefault="004C65E3" w:rsidP="00115B83">
            <w:pPr>
              <w:jc w:val="center"/>
              <w:rPr>
                <w:rFonts w:ascii="Arial Black" w:hAnsi="Arial Black"/>
                <w:b/>
              </w:rPr>
            </w:pPr>
            <w:r w:rsidRPr="004C65E3">
              <w:rPr>
                <w:rFonts w:ascii="Arial Black" w:hAnsi="Arial Black"/>
                <w:b/>
              </w:rPr>
              <w:t>Friday</w:t>
            </w:r>
          </w:p>
          <w:p w:rsidR="00E86C7E" w:rsidRDefault="00552598" w:rsidP="005823A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11/1</w:t>
            </w:r>
          </w:p>
          <w:p w:rsidR="00552598" w:rsidRPr="004C65E3" w:rsidRDefault="00552598" w:rsidP="0055259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Teacher Workday</w:t>
            </w:r>
          </w:p>
        </w:tc>
      </w:tr>
      <w:tr w:rsidR="00677A8C" w:rsidTr="00F27D27">
        <w:trPr>
          <w:trHeight w:val="7190"/>
        </w:trPr>
        <w:tc>
          <w:tcPr>
            <w:tcW w:w="2965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t>I CAN…</w:t>
            </w:r>
          </w:p>
          <w:bookmarkStart w:id="0" w:name="CCSS.ELA-Literacy.W.9-10.1"/>
          <w:p w:rsidR="00F12386" w:rsidRPr="008E428C" w:rsidRDefault="00F12386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begin"/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instrText xml:space="preserve"> HYPERLINK "http://www.corestandards.org/ELA-Literacy/W/9-10/1/" </w:instrTex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separate"/>
            </w:r>
            <w:r w:rsidRPr="008E428C">
              <w:rPr>
                <w:rStyle w:val="Hyperlink"/>
                <w:rFonts w:ascii="Times New Roman" w:hAnsi="Times New Roman" w:cs="Times New Roman"/>
                <w:caps/>
                <w:color w:val="373737"/>
                <w:sz w:val="18"/>
                <w:szCs w:val="18"/>
              </w:rPr>
              <w:t>CCSS.ELA-LITERACY.W.9-10.1</w:t>
            </w:r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fldChar w:fldCharType="end"/>
            </w:r>
            <w:bookmarkEnd w:id="0"/>
            <w:r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676AF0" w:rsidRPr="00676AF0" w:rsidRDefault="00676AF0" w:rsidP="00676AF0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E82FA4" w:rsidRDefault="00E82FA4" w:rsidP="004107A3">
            <w:pPr>
              <w:pStyle w:val="ListParagraph"/>
              <w:numPr>
                <w:ilvl w:val="0"/>
                <w:numId w:val="1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October 30</w:t>
            </w:r>
            <w:r w:rsidRPr="00721345">
              <w:rPr>
                <w:vertAlign w:val="superscript"/>
              </w:rPr>
              <w:t>th</w:t>
            </w:r>
            <w:r w:rsidRPr="00721345">
              <w:t xml:space="preserve">.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CF7703" w:rsidRDefault="00CF7703" w:rsidP="00CF7703">
            <w:pPr>
              <w:pStyle w:val="ListParagraph"/>
              <w:ind w:left="360"/>
            </w:pPr>
          </w:p>
          <w:p w:rsidR="00D93ABD" w:rsidRDefault="00D93ABD" w:rsidP="004107A3">
            <w:pPr>
              <w:pStyle w:val="ListParagraph"/>
              <w:numPr>
                <w:ilvl w:val="0"/>
                <w:numId w:val="1"/>
              </w:numPr>
            </w:pPr>
            <w:r w:rsidRPr="00D93ABD">
              <w:rPr>
                <w:b/>
                <w:u w:val="single"/>
              </w:rPr>
              <w:t xml:space="preserve">Share </w:t>
            </w:r>
            <w:r>
              <w:t xml:space="preserve">– Vietnam Trip 2021 Trip </w:t>
            </w:r>
            <w:r w:rsidR="00FB235A">
              <w:t>(QR Code)</w:t>
            </w:r>
          </w:p>
          <w:p w:rsidR="00D93ABD" w:rsidRPr="00721345" w:rsidRDefault="00D93ABD" w:rsidP="00D93ABD"/>
          <w:p w:rsidR="00C53EEB" w:rsidRDefault="00F22906" w:rsidP="004107A3">
            <w:pPr>
              <w:pStyle w:val="ListParagraph"/>
              <w:numPr>
                <w:ilvl w:val="0"/>
                <w:numId w:val="1"/>
              </w:numPr>
            </w:pPr>
            <w:r w:rsidRPr="00F22906">
              <w:rPr>
                <w:b/>
                <w:u w:val="single"/>
              </w:rPr>
              <w:t xml:space="preserve">Complete </w:t>
            </w:r>
            <w:r>
              <w:t xml:space="preserve">– Reading Check Quiz on “No Hyperbole: Simone </w:t>
            </w:r>
            <w:proofErr w:type="spellStart"/>
            <w:r>
              <w:t>Biles</w:t>
            </w:r>
            <w:proofErr w:type="spellEnd"/>
            <w:r>
              <w:t xml:space="preserve"> is the Greatest” article</w:t>
            </w:r>
          </w:p>
          <w:p w:rsidR="00F22906" w:rsidRDefault="00F22906" w:rsidP="00F22906">
            <w:pPr>
              <w:pStyle w:val="ListParagraph"/>
            </w:pPr>
          </w:p>
          <w:p w:rsidR="00F22906" w:rsidRDefault="00F22906" w:rsidP="004107A3">
            <w:pPr>
              <w:pStyle w:val="ListParagraph"/>
              <w:numPr>
                <w:ilvl w:val="0"/>
                <w:numId w:val="1"/>
              </w:numPr>
            </w:pPr>
            <w:r w:rsidRPr="00F22906">
              <w:rPr>
                <w:b/>
                <w:u w:val="single"/>
              </w:rPr>
              <w:t>Turn In/Collect</w:t>
            </w:r>
            <w:r>
              <w:t xml:space="preserve"> – “No Hyperbole: Simone </w:t>
            </w:r>
            <w:proofErr w:type="spellStart"/>
            <w:r>
              <w:t>Biles</w:t>
            </w:r>
            <w:proofErr w:type="spellEnd"/>
            <w:r>
              <w:t xml:space="preserve"> is the Greatest” I Can Read Informational Text Graphic Organizer</w:t>
            </w:r>
          </w:p>
          <w:p w:rsidR="00F22906" w:rsidRDefault="00F22906" w:rsidP="00F22906">
            <w:pPr>
              <w:pStyle w:val="ListParagraph"/>
            </w:pPr>
          </w:p>
          <w:p w:rsidR="00F22906" w:rsidRDefault="000B2039" w:rsidP="004107A3">
            <w:pPr>
              <w:pStyle w:val="ListParagraph"/>
              <w:numPr>
                <w:ilvl w:val="0"/>
                <w:numId w:val="1"/>
              </w:numPr>
            </w:pPr>
            <w:r w:rsidRPr="000B2039">
              <w:rPr>
                <w:b/>
                <w:u w:val="single"/>
              </w:rPr>
              <w:t xml:space="preserve">Complete </w:t>
            </w:r>
            <w:r>
              <w:t>–</w:t>
            </w:r>
            <w:r w:rsidR="00FB235A">
              <w:t xml:space="preserve"> </w:t>
            </w:r>
            <w:r>
              <w:t>Context Clues Practice Worksheet</w:t>
            </w:r>
            <w:r w:rsidR="00FB235A">
              <w:t xml:space="preserve"> #’s 1-28</w:t>
            </w:r>
            <w:r>
              <w:t xml:space="preserve">. *This assignment is for a grade. Choose the best answer and provide the type of context clue being used. </w:t>
            </w:r>
          </w:p>
          <w:p w:rsidR="00051C45" w:rsidRDefault="00051C45" w:rsidP="00051C45">
            <w:pPr>
              <w:pStyle w:val="ListParagraph"/>
            </w:pPr>
          </w:p>
          <w:p w:rsidR="00051C45" w:rsidRDefault="00051C45" w:rsidP="004107A3">
            <w:pPr>
              <w:pStyle w:val="ListParagraph"/>
              <w:numPr>
                <w:ilvl w:val="0"/>
                <w:numId w:val="1"/>
              </w:numPr>
            </w:pPr>
            <w:r w:rsidRPr="00345D4C">
              <w:rPr>
                <w:b/>
                <w:u w:val="single"/>
              </w:rPr>
              <w:t>Read/Annotate</w:t>
            </w:r>
            <w:r>
              <w:t xml:space="preserve"> </w:t>
            </w:r>
            <w:r w:rsidR="00345D4C">
              <w:t>–</w:t>
            </w:r>
            <w:r>
              <w:t xml:space="preserve"> </w:t>
            </w:r>
            <w:r w:rsidR="00345D4C">
              <w:t>“Video Games and Violence, Explained”</w:t>
            </w:r>
          </w:p>
          <w:p w:rsidR="00345D4C" w:rsidRDefault="00345D4C" w:rsidP="00345D4C">
            <w:pPr>
              <w:pStyle w:val="ListParagraph"/>
            </w:pPr>
          </w:p>
          <w:p w:rsidR="00345D4C" w:rsidRPr="005823AD" w:rsidRDefault="00345D4C" w:rsidP="00634A43">
            <w:pPr>
              <w:pStyle w:val="ListParagraph"/>
              <w:numPr>
                <w:ilvl w:val="0"/>
                <w:numId w:val="1"/>
              </w:numPr>
            </w:pPr>
            <w:r w:rsidRPr="00345D4C">
              <w:rPr>
                <w:b/>
                <w:u w:val="single"/>
              </w:rPr>
              <w:t>Complete</w:t>
            </w:r>
            <w:r>
              <w:t xml:space="preserve"> – (on a separate sheet of paper) Response </w:t>
            </w:r>
            <w:r w:rsidR="00634A43">
              <w:lastRenderedPageBreak/>
              <w:t>Q</w:t>
            </w:r>
            <w:r>
              <w:t>uestions 1-3. Write questions and provide a response at least 3 sentences.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E82FA4" w:rsidRPr="008E428C" w:rsidRDefault="00E82FA4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FA4" w:rsidRDefault="00E82FA4" w:rsidP="004107A3">
            <w:pPr>
              <w:pStyle w:val="ListParagraph"/>
              <w:numPr>
                <w:ilvl w:val="0"/>
                <w:numId w:val="3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October 30</w:t>
            </w:r>
            <w:r w:rsidRPr="00721345">
              <w:rPr>
                <w:vertAlign w:val="superscript"/>
              </w:rPr>
              <w:t>th</w:t>
            </w:r>
            <w:r w:rsidRPr="00721345">
              <w:t xml:space="preserve">.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F73A10" w:rsidRDefault="00F73A10" w:rsidP="0039681C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</w:rPr>
            </w:pPr>
          </w:p>
          <w:p w:rsidR="0039681C" w:rsidRDefault="0039681C" w:rsidP="0039681C">
            <w:pPr>
              <w:pStyle w:val="ListParagraph"/>
              <w:numPr>
                <w:ilvl w:val="0"/>
                <w:numId w:val="1"/>
              </w:numPr>
            </w:pPr>
            <w:r w:rsidRPr="0039681C">
              <w:rPr>
                <w:rFonts w:ascii="Times New Roman" w:hAnsi="Times New Roman" w:cs="Times New Roman"/>
                <w:b/>
                <w:u w:val="single"/>
              </w:rPr>
              <w:t>Complete</w:t>
            </w:r>
            <w:r>
              <w:rPr>
                <w:rFonts w:ascii="Times New Roman" w:hAnsi="Times New Roman" w:cs="Times New Roman"/>
              </w:rPr>
              <w:t xml:space="preserve"> – Reading Check Quiz for </w:t>
            </w:r>
            <w:r>
              <w:t>“Video Games and Violence, Explained”</w:t>
            </w:r>
          </w:p>
          <w:p w:rsidR="0039681C" w:rsidRDefault="0039681C" w:rsidP="0039681C">
            <w:pPr>
              <w:pStyle w:val="ListParagraph"/>
              <w:ind w:left="360"/>
            </w:pPr>
          </w:p>
          <w:p w:rsidR="0039681C" w:rsidRDefault="0039681C" w:rsidP="007F4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39681C">
              <w:rPr>
                <w:rFonts w:ascii="Times New Roman" w:hAnsi="Times New Roman" w:cs="Times New Roman"/>
                <w:b/>
                <w:u w:val="single"/>
              </w:rPr>
              <w:t>Turn In/Collect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F4C12">
              <w:t>“Video Games and Violence, Explained” (on a separate sheet of paper) Response Questions 1-3. Write questions and provide a response at least 3 sentences.</w:t>
            </w:r>
          </w:p>
          <w:p w:rsidR="007F4C12" w:rsidRDefault="007F4C12" w:rsidP="007F4C12">
            <w:pPr>
              <w:pStyle w:val="ListParagraph"/>
            </w:pPr>
          </w:p>
          <w:p w:rsidR="007F4C12" w:rsidRDefault="007B3849" w:rsidP="007F4C1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7B3849">
              <w:rPr>
                <w:b/>
                <w:u w:val="single"/>
              </w:rPr>
              <w:t>Return/Discuss</w:t>
            </w:r>
            <w:r>
              <w:t xml:space="preserve"> - Context Clues Practice Worksheet #’s 1-28.</w:t>
            </w:r>
          </w:p>
          <w:p w:rsidR="007B3849" w:rsidRDefault="007B3849" w:rsidP="007B3849">
            <w:pPr>
              <w:pStyle w:val="ListParagraph"/>
            </w:pPr>
          </w:p>
          <w:p w:rsidR="007B3849" w:rsidRPr="007B3849" w:rsidRDefault="007B3849" w:rsidP="007B3849">
            <w:pPr>
              <w:pStyle w:val="ListParagraph"/>
              <w:numPr>
                <w:ilvl w:val="0"/>
                <w:numId w:val="1"/>
              </w:numPr>
            </w:pPr>
            <w:r w:rsidRPr="007B3849">
              <w:rPr>
                <w:b/>
                <w:u w:val="single"/>
              </w:rPr>
              <w:t>Complete</w:t>
            </w:r>
            <w:r>
              <w:t xml:space="preserve"> – Context Clues Practice Packet #/s 29-56. </w:t>
            </w:r>
            <w:r w:rsidR="008F6EA0">
              <w:t xml:space="preserve">Provide </w:t>
            </w:r>
            <w:r w:rsidRPr="007B3849">
              <w:rPr>
                <w:b/>
              </w:rPr>
              <w:t>Answers Only!</w:t>
            </w:r>
          </w:p>
          <w:p w:rsidR="007B3849" w:rsidRDefault="007B3849" w:rsidP="007B3849">
            <w:pPr>
              <w:pStyle w:val="ListParagraph"/>
            </w:pPr>
          </w:p>
          <w:p w:rsidR="007B3849" w:rsidRDefault="002B33E2" w:rsidP="002B33E2">
            <w:pPr>
              <w:pStyle w:val="ListParagraph"/>
              <w:numPr>
                <w:ilvl w:val="0"/>
                <w:numId w:val="1"/>
              </w:numPr>
            </w:pPr>
            <w:r w:rsidRPr="002B33E2">
              <w:rPr>
                <w:b/>
                <w:u w:val="single"/>
              </w:rPr>
              <w:t>Read/Annotate</w:t>
            </w:r>
            <w:r>
              <w:t xml:space="preserve"> – “Superman and Me”</w:t>
            </w:r>
            <w:r w:rsidR="000F058C">
              <w:t xml:space="preserve"> by Sherman Alexie</w:t>
            </w:r>
          </w:p>
          <w:p w:rsidR="000F058C" w:rsidRDefault="000F058C" w:rsidP="000F058C">
            <w:pPr>
              <w:pStyle w:val="ListParagraph"/>
            </w:pPr>
          </w:p>
          <w:p w:rsidR="000F058C" w:rsidRPr="007F4C12" w:rsidRDefault="000F058C" w:rsidP="002B33E2">
            <w:pPr>
              <w:pStyle w:val="ListParagraph"/>
              <w:numPr>
                <w:ilvl w:val="0"/>
                <w:numId w:val="1"/>
              </w:numPr>
            </w:pPr>
            <w:r w:rsidRPr="000E3C21">
              <w:rPr>
                <w:b/>
                <w:u w:val="single"/>
              </w:rPr>
              <w:t>Complete</w:t>
            </w:r>
            <w:r>
              <w:t xml:space="preserve"> </w:t>
            </w:r>
            <w:r w:rsidR="000E3C21">
              <w:t>–</w:t>
            </w:r>
            <w:r>
              <w:t xml:space="preserve"> </w:t>
            </w:r>
            <w:r w:rsidR="000E3C21">
              <w:t xml:space="preserve">“Superman and Me” Comprehension </w:t>
            </w:r>
            <w:r w:rsidR="000E3C21">
              <w:lastRenderedPageBreak/>
              <w:t>Questions 1-4. Answer the questions in complete sentences and as clear and specific as you can.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2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A9056C" w:rsidRPr="007720AF" w:rsidRDefault="00A9056C" w:rsidP="00A9056C">
            <w:pPr>
              <w:rPr>
                <w:sz w:val="16"/>
                <w:szCs w:val="16"/>
              </w:rPr>
            </w:pPr>
          </w:p>
          <w:p w:rsidR="00E82FA4" w:rsidRDefault="00E82FA4" w:rsidP="004107A3">
            <w:pPr>
              <w:pStyle w:val="ListParagraph"/>
              <w:numPr>
                <w:ilvl w:val="0"/>
                <w:numId w:val="2"/>
              </w:numPr>
            </w:pPr>
            <w:r w:rsidRPr="00721345">
              <w:rPr>
                <w:b/>
                <w:highlight w:val="yellow"/>
              </w:rPr>
              <w:t>REMINDER:</w:t>
            </w:r>
            <w:r w:rsidRPr="00721345">
              <w:t xml:space="preserve"> 1</w:t>
            </w:r>
            <w:r w:rsidRPr="00721345">
              <w:rPr>
                <w:vertAlign w:val="superscript"/>
              </w:rPr>
              <w:t>st</w:t>
            </w:r>
            <w:r w:rsidRPr="00721345">
              <w:t xml:space="preserve"> Quarter Ends </w:t>
            </w:r>
            <w:r w:rsidR="00552598">
              <w:t>Today!!!</w:t>
            </w:r>
            <w:r w:rsidRPr="00721345">
              <w:t xml:space="preserve"> Any work that you are missing, please make sure to get it </w:t>
            </w:r>
            <w:r w:rsidRPr="00721345">
              <w:lastRenderedPageBreak/>
              <w:t>in to receive credit.</w:t>
            </w:r>
            <w:r>
              <w:t xml:space="preserve"> Report cards go home November 8</w:t>
            </w:r>
            <w:r w:rsidRPr="00721345">
              <w:rPr>
                <w:vertAlign w:val="superscript"/>
              </w:rPr>
              <w:t>th</w:t>
            </w:r>
            <w:r>
              <w:t>.</w:t>
            </w:r>
          </w:p>
          <w:p w:rsidR="00EE4894" w:rsidRDefault="00EE4894" w:rsidP="00EE4894">
            <w:pPr>
              <w:pStyle w:val="ListParagraph"/>
              <w:ind w:left="360"/>
            </w:pPr>
          </w:p>
          <w:p w:rsidR="005449FB" w:rsidRPr="007B3849" w:rsidRDefault="005449FB" w:rsidP="005449F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u w:val="single"/>
              </w:rPr>
              <w:t>Return/Discuss</w:t>
            </w:r>
            <w:r>
              <w:t xml:space="preserve"> – </w:t>
            </w:r>
            <w:r w:rsidR="00BE2F8E">
              <w:t>Context Clues Practice Packet #’</w:t>
            </w:r>
            <w:r>
              <w:t xml:space="preserve">s 29-56. Provide </w:t>
            </w:r>
            <w:r w:rsidRPr="007B3849">
              <w:rPr>
                <w:b/>
              </w:rPr>
              <w:t>Answers Only!</w:t>
            </w:r>
          </w:p>
          <w:p w:rsidR="00531F3B" w:rsidRDefault="00531F3B" w:rsidP="00552598">
            <w:pPr>
              <w:pStyle w:val="ListParagraph"/>
              <w:ind w:left="360"/>
              <w:rPr>
                <w:b/>
                <w:u w:val="single"/>
              </w:rPr>
            </w:pPr>
          </w:p>
          <w:p w:rsidR="00B02FCE" w:rsidRPr="00D142A9" w:rsidRDefault="00B02FCE" w:rsidP="004E2D2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142A9">
              <w:rPr>
                <w:b/>
                <w:u w:val="single"/>
              </w:rPr>
              <w:t>Complete –</w:t>
            </w:r>
            <w:r>
              <w:t xml:space="preserve"> </w:t>
            </w:r>
            <w:r w:rsidR="00D142A9" w:rsidRPr="00D142A9">
              <w:rPr>
                <w:b/>
                <w:color w:val="FF0000"/>
              </w:rPr>
              <w:t>Interactive Notebook Item # 16:</w:t>
            </w:r>
            <w:r w:rsidR="00D142A9" w:rsidRPr="00D142A9">
              <w:rPr>
                <w:color w:val="FF0000"/>
              </w:rPr>
              <w:t xml:space="preserve"> </w:t>
            </w:r>
            <w:r>
              <w:t>Direct Characterization vs. Indirect Characterization</w:t>
            </w:r>
            <w:r w:rsidR="00D142A9">
              <w:t xml:space="preserve"> Notes (</w:t>
            </w:r>
            <w:proofErr w:type="spellStart"/>
            <w:r w:rsidR="00D142A9">
              <w:t>Powerpoint</w:t>
            </w:r>
            <w:proofErr w:type="spellEnd"/>
            <w:r w:rsidR="00D142A9">
              <w:t>)</w:t>
            </w:r>
          </w:p>
          <w:p w:rsidR="00B02FCE" w:rsidRPr="00B02FCE" w:rsidRDefault="00B02FCE" w:rsidP="00B02FCE">
            <w:pPr>
              <w:rPr>
                <w:b/>
                <w:u w:val="single"/>
              </w:rPr>
            </w:pPr>
          </w:p>
          <w:p w:rsidR="005449FB" w:rsidRDefault="005449FB" w:rsidP="005449FB">
            <w:pPr>
              <w:pStyle w:val="ListParagraph"/>
              <w:numPr>
                <w:ilvl w:val="0"/>
                <w:numId w:val="1"/>
              </w:numPr>
            </w:pPr>
            <w:r w:rsidRPr="002B33E2">
              <w:rPr>
                <w:b/>
                <w:u w:val="single"/>
              </w:rPr>
              <w:t>Read/Annotate</w:t>
            </w:r>
            <w:r>
              <w:t xml:space="preserve"> – “Superman and Me” by Sherman Alexie</w:t>
            </w:r>
          </w:p>
          <w:p w:rsidR="005449FB" w:rsidRDefault="005449FB" w:rsidP="005449FB">
            <w:pPr>
              <w:pStyle w:val="ListParagraph"/>
            </w:pPr>
          </w:p>
          <w:p w:rsidR="005449FB" w:rsidRPr="00E84F96" w:rsidRDefault="005449FB" w:rsidP="005449F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0E3C21">
              <w:rPr>
                <w:b/>
                <w:u w:val="single"/>
              </w:rPr>
              <w:t>Complete</w:t>
            </w:r>
            <w:r>
              <w:t xml:space="preserve"> – “Superman and Me” Comprehension Questions 1-4. Answer the questions in complete sentences and as clear and specific as you can.</w:t>
            </w:r>
          </w:p>
          <w:p w:rsidR="00E84F96" w:rsidRPr="00E84F96" w:rsidRDefault="00E84F96" w:rsidP="00E84F96">
            <w:pPr>
              <w:pStyle w:val="ListParagraph"/>
              <w:rPr>
                <w:b/>
                <w:u w:val="single"/>
              </w:rPr>
            </w:pPr>
          </w:p>
          <w:p w:rsidR="00E84F96" w:rsidRPr="00BE2F8E" w:rsidRDefault="00E84F96" w:rsidP="005449F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Complete</w:t>
            </w:r>
            <w:r>
              <w:t xml:space="preserve"> – Characterization in “Superman and Me” Worksheet</w:t>
            </w:r>
          </w:p>
          <w:p w:rsidR="00BE2F8E" w:rsidRPr="00BE2F8E" w:rsidRDefault="00BE2F8E" w:rsidP="00BE2F8E">
            <w:pPr>
              <w:pStyle w:val="ListParagraph"/>
              <w:rPr>
                <w:b/>
                <w:u w:val="single"/>
              </w:rPr>
            </w:pPr>
          </w:p>
          <w:p w:rsidR="00BE2F8E" w:rsidRPr="00531F3B" w:rsidRDefault="00BE2F8E" w:rsidP="005449F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Complete </w:t>
            </w:r>
            <w:r>
              <w:t>– Context Clues Practice Packet #’s 57-93.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5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223708" w:rsidRDefault="002F40D4" w:rsidP="001A0909">
            <w:pPr>
              <w:shd w:val="clear" w:color="auto" w:fill="FFFFFF" w:themeFill="background1"/>
              <w:rPr>
                <w:sz w:val="16"/>
                <w:szCs w:val="16"/>
              </w:rPr>
            </w:pPr>
            <w:bookmarkStart w:id="1" w:name="_GoBack"/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537095" cy="71183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942" cy="73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AF22C2" w:rsidRPr="00223A51" w:rsidRDefault="00223A51" w:rsidP="00223A5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b/>
                <w:i/>
              </w:rPr>
            </w:pPr>
            <w:r w:rsidRPr="00223A51">
              <w:rPr>
                <w:b/>
                <w:u w:val="single"/>
              </w:rPr>
              <w:lastRenderedPageBreak/>
              <w:t>Read/Annotate</w:t>
            </w:r>
            <w:r>
              <w:t xml:space="preserve"> – “History of Halloween” </w:t>
            </w:r>
            <w:r w:rsidRPr="00223A51">
              <w:rPr>
                <w:b/>
                <w:i/>
              </w:rPr>
              <w:t xml:space="preserve">*Make sure you are annotating. I will be checking for annotations </w:t>
            </w:r>
            <w:proofErr w:type="gramStart"/>
            <w:r w:rsidRPr="00223A51">
              <w:rPr>
                <w:b/>
                <w:i/>
              </w:rPr>
              <w:t>on  your</w:t>
            </w:r>
            <w:proofErr w:type="gramEnd"/>
            <w:r w:rsidRPr="00223A51">
              <w:rPr>
                <w:b/>
                <w:i/>
              </w:rPr>
              <w:t xml:space="preserve"> paper and it will be part of your grade.</w:t>
            </w:r>
          </w:p>
          <w:p w:rsidR="00223A51" w:rsidRDefault="00223A51" w:rsidP="00223A51">
            <w:pPr>
              <w:shd w:val="clear" w:color="auto" w:fill="FFFFFF" w:themeFill="background1"/>
            </w:pPr>
          </w:p>
          <w:p w:rsidR="00223A51" w:rsidRDefault="00223A51" w:rsidP="00223A5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</w:pPr>
            <w:r w:rsidRPr="00223A51">
              <w:rPr>
                <w:b/>
                <w:u w:val="single"/>
              </w:rPr>
              <w:t>Complete</w:t>
            </w:r>
            <w:r>
              <w:t xml:space="preserve"> – Text Feature Graphic Organizer for “History of Halloween”</w:t>
            </w:r>
          </w:p>
          <w:p w:rsidR="00223A51" w:rsidRDefault="00223A51" w:rsidP="00223A51">
            <w:pPr>
              <w:pStyle w:val="ListParagraph"/>
            </w:pPr>
          </w:p>
          <w:p w:rsidR="00223A51" w:rsidRDefault="00223A51" w:rsidP="00223A5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</w:pPr>
            <w:r w:rsidRPr="00223A51">
              <w:rPr>
                <w:b/>
                <w:u w:val="single"/>
              </w:rPr>
              <w:t>Complete</w:t>
            </w:r>
            <w:r>
              <w:t xml:space="preserve"> – Discussion Questions for “History of Halloween</w:t>
            </w:r>
          </w:p>
          <w:p w:rsidR="00223A51" w:rsidRDefault="00223A51" w:rsidP="00223A51">
            <w:pPr>
              <w:pStyle w:val="ListParagraph"/>
            </w:pPr>
          </w:p>
          <w:p w:rsidR="00223A51" w:rsidRPr="002F40D4" w:rsidRDefault="00223A51" w:rsidP="00223A51">
            <w:pPr>
              <w:shd w:val="clear" w:color="auto" w:fill="FFFFFF" w:themeFill="background1"/>
              <w:rPr>
                <w:b/>
                <w:i/>
              </w:rPr>
            </w:pPr>
            <w:r w:rsidRPr="002F40D4">
              <w:rPr>
                <w:b/>
                <w:i/>
              </w:rPr>
              <w:t>On a separate sheet of paper, write the questions and provide the answers as clear and specific as you can.</w:t>
            </w:r>
          </w:p>
          <w:p w:rsidR="00223A51" w:rsidRDefault="00223A51" w:rsidP="00223A51">
            <w:pPr>
              <w:shd w:val="clear" w:color="auto" w:fill="FFFFFF" w:themeFill="background1"/>
            </w:pPr>
          </w:p>
          <w:p w:rsidR="00CE3E66" w:rsidRDefault="00CE3E66" w:rsidP="00CE3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What are your thoughts about the history of Halloween?</w:t>
            </w:r>
          </w:p>
          <w:p w:rsidR="00CE3E66" w:rsidRDefault="00CE3E66" w:rsidP="00CE3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E3E66" w:rsidRDefault="00CE3E66" w:rsidP="00CE3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t xml:space="preserve">2. </w:t>
            </w:r>
            <w:r>
              <w:rPr>
                <w:rFonts w:ascii="Calibri" w:hAnsi="Calibri" w:cs="Calibri"/>
                <w:sz w:val="24"/>
                <w:szCs w:val="24"/>
              </w:rPr>
              <w:t>Pick a word/line/passage from the article and respond to it. (Make sure to cite/quote your textual evidence).</w:t>
            </w:r>
          </w:p>
          <w:p w:rsidR="00CE3E66" w:rsidRDefault="00CE3E66" w:rsidP="00CE3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CE3E66" w:rsidRDefault="00CE3E66" w:rsidP="00CE3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MT" w:hAnsi="SymbolMT" w:cs="SymbolMT"/>
                <w:sz w:val="24"/>
                <w:szCs w:val="24"/>
              </w:rPr>
              <w:lastRenderedPageBreak/>
              <w:t xml:space="preserve">3.  </w:t>
            </w:r>
            <w:r>
              <w:rPr>
                <w:rFonts w:ascii="Calibri" w:hAnsi="Calibri" w:cs="Calibri"/>
                <w:sz w:val="24"/>
                <w:szCs w:val="24"/>
              </w:rPr>
              <w:t>Discuss a “move” made by the writer in this piece that you think is good or interesting.</w:t>
            </w:r>
          </w:p>
          <w:p w:rsidR="00223A51" w:rsidRPr="002B0F63" w:rsidRDefault="00CE3E66" w:rsidP="00CE3E66">
            <w:pPr>
              <w:shd w:val="clear" w:color="auto" w:fill="FFFFFF" w:themeFill="background1"/>
            </w:pPr>
            <w:r>
              <w:rPr>
                <w:rFonts w:ascii="Calibri" w:hAnsi="Calibri" w:cs="Calibri"/>
                <w:sz w:val="24"/>
                <w:szCs w:val="24"/>
              </w:rPr>
              <w:t>Explain.</w:t>
            </w:r>
          </w:p>
        </w:tc>
        <w:tc>
          <w:tcPr>
            <w:tcW w:w="2970" w:type="dxa"/>
          </w:tcPr>
          <w:p w:rsidR="00F12386" w:rsidRPr="008E428C" w:rsidRDefault="00F12386" w:rsidP="00F12386">
            <w:pPr>
              <w:rPr>
                <w:b/>
                <w:i/>
                <w:u w:val="single"/>
              </w:rPr>
            </w:pPr>
            <w:r w:rsidRPr="00B84F43">
              <w:rPr>
                <w:b/>
                <w:i/>
                <w:u w:val="single"/>
              </w:rPr>
              <w:lastRenderedPageBreak/>
              <w:t>I CAN…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color w:val="202020"/>
                <w:sz w:val="18"/>
                <w:szCs w:val="18"/>
              </w:rPr>
            </w:pPr>
            <w:hyperlink r:id="rId19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color w:val="373737"/>
                  <w:sz w:val="18"/>
                  <w:szCs w:val="18"/>
                </w:rPr>
                <w:t>CCSS.ELA-LITERACY.W.9-10.1</w:t>
              </w:r>
            </w:hyperlink>
            <w:r w:rsidR="00F12386" w:rsidRPr="008E428C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t>: Write arguments to support claims in an analysis of substantive topics or texts, using valid reasoning and relevant and sufficient evidence.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ELA-LITERACY.RL.9-10.1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Cite strong and thorough textual evidence to support analysis of what the text says explicitly as well as inferences drawn from the text.</w:t>
            </w:r>
          </w:p>
          <w:p w:rsidR="00F12386" w:rsidRPr="008E428C" w:rsidRDefault="00F12386" w:rsidP="00F1238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28C">
              <w:rPr>
                <w:rFonts w:ascii="Times New Roman" w:eastAsia="Trebuchet MS" w:hAnsi="Times New Roman" w:cs="Times New Roman"/>
                <w:sz w:val="18"/>
                <w:szCs w:val="18"/>
                <w:u w:val="single"/>
              </w:rPr>
              <w:t>CCSS.ELA-LITERACY.RL.9-10.2</w:t>
            </w:r>
            <w:r w:rsidRPr="008E428C">
              <w:rPr>
                <w:rFonts w:ascii="Times New Roman" w:eastAsia="Trebuchet MS" w:hAnsi="Times New Roman" w:cs="Times New Roman"/>
                <w:sz w:val="18"/>
                <w:szCs w:val="18"/>
              </w:rPr>
              <w:t>: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F12386" w:rsidRPr="008E428C" w:rsidRDefault="00F75841" w:rsidP="00F12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F12386" w:rsidRPr="008E428C">
                <w:rPr>
                  <w:rStyle w:val="Hyperlink"/>
                  <w:rFonts w:ascii="Times New Roman" w:hAnsi="Times New Roman" w:cs="Times New Roman"/>
                  <w:caps/>
                  <w:sz w:val="18"/>
                  <w:szCs w:val="18"/>
                </w:rPr>
                <w:t>ELA-LITERACY.L.9-10.6</w:t>
              </w:r>
            </w:hyperlink>
            <w:r w:rsidR="00F12386" w:rsidRPr="008E428C">
              <w:rPr>
                <w:rFonts w:ascii="Times New Roman" w:hAnsi="Times New Roman" w:cs="Times New Roman"/>
                <w:sz w:val="18"/>
                <w:szCs w:val="18"/>
              </w:rPr>
              <w:t>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C37CBF" w:rsidRPr="007720AF" w:rsidRDefault="00C37CBF" w:rsidP="00115B83">
            <w:pPr>
              <w:jc w:val="center"/>
              <w:rPr>
                <w:sz w:val="16"/>
                <w:szCs w:val="16"/>
              </w:rPr>
            </w:pPr>
          </w:p>
          <w:p w:rsidR="00ED2AD5" w:rsidRPr="00721345" w:rsidRDefault="00ED2AD5" w:rsidP="00CA3F11"/>
          <w:p w:rsidR="00C11153" w:rsidRPr="00094678" w:rsidRDefault="00C11153" w:rsidP="00C11153">
            <w:pPr>
              <w:textAlignment w:val="baseline"/>
            </w:pPr>
          </w:p>
        </w:tc>
      </w:tr>
    </w:tbl>
    <w:p w:rsidR="00E96419" w:rsidRDefault="00E96419"/>
    <w:p w:rsidR="00D93ABD" w:rsidRDefault="00D93ABD"/>
    <w:p w:rsidR="00A20B3A" w:rsidRDefault="00A20B3A"/>
    <w:p w:rsidR="00B851BA" w:rsidRDefault="00B851BA"/>
    <w:sectPr w:rsidR="00B851BA" w:rsidSect="007C69AB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41" w:rsidRDefault="00F75841" w:rsidP="007C69AB">
      <w:pPr>
        <w:spacing w:after="0" w:line="240" w:lineRule="auto"/>
      </w:pPr>
      <w:r>
        <w:separator/>
      </w:r>
    </w:p>
  </w:endnote>
  <w:endnote w:type="continuationSeparator" w:id="0">
    <w:p w:rsidR="00F75841" w:rsidRDefault="00F75841" w:rsidP="007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41" w:rsidRDefault="00F75841" w:rsidP="007C69AB">
      <w:pPr>
        <w:spacing w:after="0" w:line="240" w:lineRule="auto"/>
      </w:pPr>
      <w:r>
        <w:separator/>
      </w:r>
    </w:p>
  </w:footnote>
  <w:footnote w:type="continuationSeparator" w:id="0">
    <w:p w:rsidR="00F75841" w:rsidRDefault="00F75841" w:rsidP="007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English II</w:t>
    </w:r>
    <w:r>
      <w:rPr>
        <w:rFonts w:ascii="Arial Black" w:hAnsi="Arial Black"/>
        <w:sz w:val="16"/>
        <w:szCs w:val="16"/>
      </w:rPr>
      <w:t xml:space="preserve"> </w:t>
    </w:r>
    <w:r w:rsidRPr="00A0426B">
      <w:rPr>
        <w:rFonts w:ascii="Arial Black" w:hAnsi="Arial Black"/>
        <w:sz w:val="16"/>
        <w:szCs w:val="16"/>
      </w:rPr>
      <w:t>Daily Agenda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Mrs. L. Pender – Room 2905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M-Th</w:t>
    </w:r>
    <w:r>
      <w:rPr>
        <w:rFonts w:ascii="Arial Black" w:hAnsi="Arial Black"/>
        <w:sz w:val="16"/>
        <w:szCs w:val="16"/>
      </w:rPr>
      <w:t>:</w:t>
    </w:r>
    <w:r w:rsidRPr="00A0426B">
      <w:rPr>
        <w:rFonts w:ascii="Arial Black" w:hAnsi="Arial Black"/>
        <w:sz w:val="16"/>
        <w:szCs w:val="16"/>
      </w:rPr>
      <w:t xml:space="preserve"> 8:58 am – 10:30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  <w:r w:rsidRPr="00A0426B">
      <w:rPr>
        <w:rFonts w:ascii="Arial Black" w:hAnsi="Arial Black"/>
        <w:sz w:val="16"/>
        <w:szCs w:val="16"/>
      </w:rPr>
      <w:t>F</w:t>
    </w:r>
    <w:r>
      <w:rPr>
        <w:rFonts w:ascii="Arial Black" w:hAnsi="Arial Black"/>
        <w:sz w:val="16"/>
        <w:szCs w:val="16"/>
      </w:rPr>
      <w:t xml:space="preserve">: </w:t>
    </w:r>
    <w:r w:rsidRPr="00A0426B">
      <w:rPr>
        <w:rFonts w:ascii="Arial Black" w:hAnsi="Arial Black"/>
        <w:sz w:val="16"/>
        <w:szCs w:val="16"/>
      </w:rPr>
      <w:t xml:space="preserve"> 8:52 am – 10:40 am</w:t>
    </w:r>
  </w:p>
  <w:p w:rsidR="00042C9E" w:rsidRPr="00A0426B" w:rsidRDefault="00042C9E" w:rsidP="004C65E3">
    <w:pPr>
      <w:pStyle w:val="Header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D61"/>
    <w:multiLevelType w:val="hybridMultilevel"/>
    <w:tmpl w:val="150C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963AE"/>
    <w:multiLevelType w:val="hybridMultilevel"/>
    <w:tmpl w:val="BA22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31512"/>
    <w:multiLevelType w:val="hybridMultilevel"/>
    <w:tmpl w:val="81BA5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F45F9"/>
    <w:multiLevelType w:val="hybridMultilevel"/>
    <w:tmpl w:val="4C326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A862EB"/>
    <w:multiLevelType w:val="hybridMultilevel"/>
    <w:tmpl w:val="1292C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AB"/>
    <w:rsid w:val="00016CF3"/>
    <w:rsid w:val="0003151A"/>
    <w:rsid w:val="000373EB"/>
    <w:rsid w:val="00042C9E"/>
    <w:rsid w:val="00047C4C"/>
    <w:rsid w:val="00051C45"/>
    <w:rsid w:val="000574A4"/>
    <w:rsid w:val="000577EE"/>
    <w:rsid w:val="00063FC4"/>
    <w:rsid w:val="00067235"/>
    <w:rsid w:val="0008017D"/>
    <w:rsid w:val="00085559"/>
    <w:rsid w:val="00093685"/>
    <w:rsid w:val="00094678"/>
    <w:rsid w:val="00097B61"/>
    <w:rsid w:val="000A14C2"/>
    <w:rsid w:val="000B2039"/>
    <w:rsid w:val="000B6AD8"/>
    <w:rsid w:val="000D14CF"/>
    <w:rsid w:val="000D341C"/>
    <w:rsid w:val="000E1D68"/>
    <w:rsid w:val="000E3C21"/>
    <w:rsid w:val="000E7A81"/>
    <w:rsid w:val="000F058C"/>
    <w:rsid w:val="00115B83"/>
    <w:rsid w:val="001247DD"/>
    <w:rsid w:val="00146833"/>
    <w:rsid w:val="001520B0"/>
    <w:rsid w:val="00157BAB"/>
    <w:rsid w:val="00163101"/>
    <w:rsid w:val="001651CF"/>
    <w:rsid w:val="00171467"/>
    <w:rsid w:val="001755C1"/>
    <w:rsid w:val="0018206A"/>
    <w:rsid w:val="00182E60"/>
    <w:rsid w:val="00183EE0"/>
    <w:rsid w:val="00184F78"/>
    <w:rsid w:val="001A0909"/>
    <w:rsid w:val="001A2FAF"/>
    <w:rsid w:val="001A75F5"/>
    <w:rsid w:val="001B32AF"/>
    <w:rsid w:val="001B63A5"/>
    <w:rsid w:val="001E20EB"/>
    <w:rsid w:val="001E2942"/>
    <w:rsid w:val="001F0EF6"/>
    <w:rsid w:val="001F5DA4"/>
    <w:rsid w:val="00223708"/>
    <w:rsid w:val="00223A51"/>
    <w:rsid w:val="00226C95"/>
    <w:rsid w:val="0023643C"/>
    <w:rsid w:val="0024426D"/>
    <w:rsid w:val="002462BF"/>
    <w:rsid w:val="00246841"/>
    <w:rsid w:val="002544AA"/>
    <w:rsid w:val="00255C6F"/>
    <w:rsid w:val="00257568"/>
    <w:rsid w:val="00263DFE"/>
    <w:rsid w:val="00266963"/>
    <w:rsid w:val="00272B12"/>
    <w:rsid w:val="002808A1"/>
    <w:rsid w:val="002821A9"/>
    <w:rsid w:val="0028480F"/>
    <w:rsid w:val="002878A2"/>
    <w:rsid w:val="002B0F63"/>
    <w:rsid w:val="002B33E2"/>
    <w:rsid w:val="002C25C7"/>
    <w:rsid w:val="002E7AC6"/>
    <w:rsid w:val="002F40D4"/>
    <w:rsid w:val="002F4ED1"/>
    <w:rsid w:val="00306BF8"/>
    <w:rsid w:val="00335463"/>
    <w:rsid w:val="003422F6"/>
    <w:rsid w:val="00345D4C"/>
    <w:rsid w:val="003467E8"/>
    <w:rsid w:val="0034769D"/>
    <w:rsid w:val="003626F3"/>
    <w:rsid w:val="0036567C"/>
    <w:rsid w:val="0037076C"/>
    <w:rsid w:val="0037102E"/>
    <w:rsid w:val="0037313D"/>
    <w:rsid w:val="0037696C"/>
    <w:rsid w:val="003826EF"/>
    <w:rsid w:val="00382821"/>
    <w:rsid w:val="00387E88"/>
    <w:rsid w:val="00390AED"/>
    <w:rsid w:val="0039681C"/>
    <w:rsid w:val="003A227F"/>
    <w:rsid w:val="003A540B"/>
    <w:rsid w:val="003A7704"/>
    <w:rsid w:val="003B61AE"/>
    <w:rsid w:val="003B6D61"/>
    <w:rsid w:val="003C7705"/>
    <w:rsid w:val="003D189D"/>
    <w:rsid w:val="003D531E"/>
    <w:rsid w:val="003D6552"/>
    <w:rsid w:val="003D712D"/>
    <w:rsid w:val="003E16A2"/>
    <w:rsid w:val="003F0DF2"/>
    <w:rsid w:val="003F166C"/>
    <w:rsid w:val="004039BE"/>
    <w:rsid w:val="004107A3"/>
    <w:rsid w:val="00411C94"/>
    <w:rsid w:val="00414614"/>
    <w:rsid w:val="004209ED"/>
    <w:rsid w:val="004230F5"/>
    <w:rsid w:val="004309BF"/>
    <w:rsid w:val="00430E9B"/>
    <w:rsid w:val="004333EF"/>
    <w:rsid w:val="00434D3C"/>
    <w:rsid w:val="004544C1"/>
    <w:rsid w:val="00471BC5"/>
    <w:rsid w:val="004918AD"/>
    <w:rsid w:val="004A0034"/>
    <w:rsid w:val="004A09EE"/>
    <w:rsid w:val="004A2A91"/>
    <w:rsid w:val="004A4AB3"/>
    <w:rsid w:val="004B1A60"/>
    <w:rsid w:val="004C050B"/>
    <w:rsid w:val="004C1A32"/>
    <w:rsid w:val="004C33E0"/>
    <w:rsid w:val="004C386B"/>
    <w:rsid w:val="004C65E3"/>
    <w:rsid w:val="004D7F97"/>
    <w:rsid w:val="004E5DCF"/>
    <w:rsid w:val="004F100F"/>
    <w:rsid w:val="005123B5"/>
    <w:rsid w:val="005141DD"/>
    <w:rsid w:val="00517D94"/>
    <w:rsid w:val="005243B9"/>
    <w:rsid w:val="00531F3B"/>
    <w:rsid w:val="005449FB"/>
    <w:rsid w:val="00544FD5"/>
    <w:rsid w:val="00552598"/>
    <w:rsid w:val="005551FF"/>
    <w:rsid w:val="00567B2D"/>
    <w:rsid w:val="00575CF8"/>
    <w:rsid w:val="005820F7"/>
    <w:rsid w:val="005823AD"/>
    <w:rsid w:val="005A1D65"/>
    <w:rsid w:val="005A2677"/>
    <w:rsid w:val="005B323B"/>
    <w:rsid w:val="005C15CE"/>
    <w:rsid w:val="005E76EF"/>
    <w:rsid w:val="005F6E4B"/>
    <w:rsid w:val="0060063A"/>
    <w:rsid w:val="00607F5E"/>
    <w:rsid w:val="006104A2"/>
    <w:rsid w:val="00611C5E"/>
    <w:rsid w:val="006121D4"/>
    <w:rsid w:val="006206F9"/>
    <w:rsid w:val="00620EF8"/>
    <w:rsid w:val="00634A43"/>
    <w:rsid w:val="00635F87"/>
    <w:rsid w:val="0064142E"/>
    <w:rsid w:val="00641449"/>
    <w:rsid w:val="006476E0"/>
    <w:rsid w:val="006540D5"/>
    <w:rsid w:val="00676AF0"/>
    <w:rsid w:val="00677A8C"/>
    <w:rsid w:val="0068183D"/>
    <w:rsid w:val="006821AB"/>
    <w:rsid w:val="006928D5"/>
    <w:rsid w:val="006A20A2"/>
    <w:rsid w:val="006A411B"/>
    <w:rsid w:val="006B3106"/>
    <w:rsid w:val="006B3A00"/>
    <w:rsid w:val="006B6150"/>
    <w:rsid w:val="006C060F"/>
    <w:rsid w:val="006F1982"/>
    <w:rsid w:val="006F3614"/>
    <w:rsid w:val="006F397D"/>
    <w:rsid w:val="006F5625"/>
    <w:rsid w:val="0070112D"/>
    <w:rsid w:val="00712D56"/>
    <w:rsid w:val="00731D81"/>
    <w:rsid w:val="0073214D"/>
    <w:rsid w:val="007549C5"/>
    <w:rsid w:val="0076064E"/>
    <w:rsid w:val="00762E6B"/>
    <w:rsid w:val="007720AF"/>
    <w:rsid w:val="00781288"/>
    <w:rsid w:val="007832B5"/>
    <w:rsid w:val="007B3849"/>
    <w:rsid w:val="007C2DF2"/>
    <w:rsid w:val="007C69AB"/>
    <w:rsid w:val="007D013B"/>
    <w:rsid w:val="007D41A7"/>
    <w:rsid w:val="007D540F"/>
    <w:rsid w:val="007F35D8"/>
    <w:rsid w:val="007F4C12"/>
    <w:rsid w:val="007F6D23"/>
    <w:rsid w:val="008027C4"/>
    <w:rsid w:val="008062F2"/>
    <w:rsid w:val="00806E47"/>
    <w:rsid w:val="00820CA3"/>
    <w:rsid w:val="0083364B"/>
    <w:rsid w:val="008475B2"/>
    <w:rsid w:val="0085242A"/>
    <w:rsid w:val="00853A26"/>
    <w:rsid w:val="00865925"/>
    <w:rsid w:val="008667D9"/>
    <w:rsid w:val="00866CD3"/>
    <w:rsid w:val="008738BC"/>
    <w:rsid w:val="00877B1F"/>
    <w:rsid w:val="00883C62"/>
    <w:rsid w:val="00893A1E"/>
    <w:rsid w:val="00897D1F"/>
    <w:rsid w:val="008A09DA"/>
    <w:rsid w:val="008D0846"/>
    <w:rsid w:val="008D3454"/>
    <w:rsid w:val="008E0EC9"/>
    <w:rsid w:val="008E2B90"/>
    <w:rsid w:val="008F6EA0"/>
    <w:rsid w:val="009001F9"/>
    <w:rsid w:val="00901DE8"/>
    <w:rsid w:val="00906100"/>
    <w:rsid w:val="00906939"/>
    <w:rsid w:val="00913DD2"/>
    <w:rsid w:val="009311E0"/>
    <w:rsid w:val="0093139B"/>
    <w:rsid w:val="00935AB8"/>
    <w:rsid w:val="0093662B"/>
    <w:rsid w:val="00972F53"/>
    <w:rsid w:val="00975E95"/>
    <w:rsid w:val="009A4233"/>
    <w:rsid w:val="009A60DD"/>
    <w:rsid w:val="009B4A80"/>
    <w:rsid w:val="009B543D"/>
    <w:rsid w:val="009C2E7A"/>
    <w:rsid w:val="009C664D"/>
    <w:rsid w:val="009D4F54"/>
    <w:rsid w:val="009E29A9"/>
    <w:rsid w:val="009F5765"/>
    <w:rsid w:val="009F72B3"/>
    <w:rsid w:val="00A0426B"/>
    <w:rsid w:val="00A1441E"/>
    <w:rsid w:val="00A17FE7"/>
    <w:rsid w:val="00A20B3A"/>
    <w:rsid w:val="00A219F1"/>
    <w:rsid w:val="00A37704"/>
    <w:rsid w:val="00A4667C"/>
    <w:rsid w:val="00A6722B"/>
    <w:rsid w:val="00A9056C"/>
    <w:rsid w:val="00A935B7"/>
    <w:rsid w:val="00AB2E7F"/>
    <w:rsid w:val="00AB6805"/>
    <w:rsid w:val="00AC415E"/>
    <w:rsid w:val="00AD4703"/>
    <w:rsid w:val="00AE5708"/>
    <w:rsid w:val="00AF22C2"/>
    <w:rsid w:val="00AF301F"/>
    <w:rsid w:val="00B02FCE"/>
    <w:rsid w:val="00B0573E"/>
    <w:rsid w:val="00B2598B"/>
    <w:rsid w:val="00B25FF7"/>
    <w:rsid w:val="00B33268"/>
    <w:rsid w:val="00B34D90"/>
    <w:rsid w:val="00B36C8E"/>
    <w:rsid w:val="00B43873"/>
    <w:rsid w:val="00B642B9"/>
    <w:rsid w:val="00B73C3A"/>
    <w:rsid w:val="00B745AA"/>
    <w:rsid w:val="00B75E43"/>
    <w:rsid w:val="00B8190D"/>
    <w:rsid w:val="00B851BA"/>
    <w:rsid w:val="00B94634"/>
    <w:rsid w:val="00B9768F"/>
    <w:rsid w:val="00BC18B2"/>
    <w:rsid w:val="00BC7CF8"/>
    <w:rsid w:val="00BD62D3"/>
    <w:rsid w:val="00BE104E"/>
    <w:rsid w:val="00BE2F8E"/>
    <w:rsid w:val="00BF12E3"/>
    <w:rsid w:val="00C03589"/>
    <w:rsid w:val="00C07177"/>
    <w:rsid w:val="00C07861"/>
    <w:rsid w:val="00C11153"/>
    <w:rsid w:val="00C14CC1"/>
    <w:rsid w:val="00C32896"/>
    <w:rsid w:val="00C33FF8"/>
    <w:rsid w:val="00C3473B"/>
    <w:rsid w:val="00C3528F"/>
    <w:rsid w:val="00C37CBF"/>
    <w:rsid w:val="00C53EEB"/>
    <w:rsid w:val="00C55DA1"/>
    <w:rsid w:val="00C70569"/>
    <w:rsid w:val="00C86AC5"/>
    <w:rsid w:val="00C904BC"/>
    <w:rsid w:val="00C9184E"/>
    <w:rsid w:val="00CA3F11"/>
    <w:rsid w:val="00CB2D22"/>
    <w:rsid w:val="00CB2D28"/>
    <w:rsid w:val="00CC46A2"/>
    <w:rsid w:val="00CE3E66"/>
    <w:rsid w:val="00CE5B19"/>
    <w:rsid w:val="00CF7703"/>
    <w:rsid w:val="00D142A9"/>
    <w:rsid w:val="00D2295C"/>
    <w:rsid w:val="00D247CF"/>
    <w:rsid w:val="00D43FB3"/>
    <w:rsid w:val="00D453B8"/>
    <w:rsid w:val="00D54286"/>
    <w:rsid w:val="00D642F6"/>
    <w:rsid w:val="00D717AD"/>
    <w:rsid w:val="00D74FC1"/>
    <w:rsid w:val="00D83684"/>
    <w:rsid w:val="00D93ABD"/>
    <w:rsid w:val="00D96872"/>
    <w:rsid w:val="00DB6366"/>
    <w:rsid w:val="00DE5AF7"/>
    <w:rsid w:val="00DF599B"/>
    <w:rsid w:val="00E15C90"/>
    <w:rsid w:val="00E37A5C"/>
    <w:rsid w:val="00E51271"/>
    <w:rsid w:val="00E53103"/>
    <w:rsid w:val="00E54B25"/>
    <w:rsid w:val="00E60832"/>
    <w:rsid w:val="00E74A63"/>
    <w:rsid w:val="00E74F7F"/>
    <w:rsid w:val="00E752EA"/>
    <w:rsid w:val="00E82FA4"/>
    <w:rsid w:val="00E84F96"/>
    <w:rsid w:val="00E86C6C"/>
    <w:rsid w:val="00E86C7E"/>
    <w:rsid w:val="00E96419"/>
    <w:rsid w:val="00EC79FC"/>
    <w:rsid w:val="00ED2AD5"/>
    <w:rsid w:val="00ED3B3A"/>
    <w:rsid w:val="00ED4ED7"/>
    <w:rsid w:val="00EE1DE4"/>
    <w:rsid w:val="00EE368D"/>
    <w:rsid w:val="00EE4894"/>
    <w:rsid w:val="00EF1E3E"/>
    <w:rsid w:val="00EF2630"/>
    <w:rsid w:val="00EF4B03"/>
    <w:rsid w:val="00EF5744"/>
    <w:rsid w:val="00F12386"/>
    <w:rsid w:val="00F22260"/>
    <w:rsid w:val="00F22906"/>
    <w:rsid w:val="00F23D0F"/>
    <w:rsid w:val="00F23DE7"/>
    <w:rsid w:val="00F27D27"/>
    <w:rsid w:val="00F32796"/>
    <w:rsid w:val="00F334CC"/>
    <w:rsid w:val="00F428E7"/>
    <w:rsid w:val="00F50544"/>
    <w:rsid w:val="00F563D6"/>
    <w:rsid w:val="00F73A10"/>
    <w:rsid w:val="00F75841"/>
    <w:rsid w:val="00F81D86"/>
    <w:rsid w:val="00F820C2"/>
    <w:rsid w:val="00F9319C"/>
    <w:rsid w:val="00F95643"/>
    <w:rsid w:val="00FA0AF7"/>
    <w:rsid w:val="00FA1C8C"/>
    <w:rsid w:val="00FA1F7E"/>
    <w:rsid w:val="00FB235A"/>
    <w:rsid w:val="00FB5227"/>
    <w:rsid w:val="00FC3EA9"/>
    <w:rsid w:val="00FD7494"/>
    <w:rsid w:val="00FE0B05"/>
    <w:rsid w:val="00FF1877"/>
    <w:rsid w:val="00FF5E9B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8615-EE89-4C17-B491-522D79E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7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B"/>
  </w:style>
  <w:style w:type="paragraph" w:styleId="Footer">
    <w:name w:val="footer"/>
    <w:basedOn w:val="Normal"/>
    <w:link w:val="FooterChar"/>
    <w:uiPriority w:val="99"/>
    <w:unhideWhenUsed/>
    <w:rsid w:val="007C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B"/>
  </w:style>
  <w:style w:type="paragraph" w:styleId="ListParagraph">
    <w:name w:val="List Paragraph"/>
    <w:basedOn w:val="Normal"/>
    <w:uiPriority w:val="34"/>
    <w:qFormat/>
    <w:rsid w:val="00AD4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7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26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author">
    <w:name w:val="article_author"/>
    <w:basedOn w:val="DefaultParagraphFont"/>
    <w:rsid w:val="00042C9E"/>
  </w:style>
  <w:style w:type="character" w:customStyle="1" w:styleId="articletimestamp">
    <w:name w:val="article_timestamp"/>
    <w:basedOn w:val="DefaultParagraphFont"/>
    <w:rsid w:val="00042C9E"/>
  </w:style>
  <w:style w:type="character" w:customStyle="1" w:styleId="articlecommentlink">
    <w:name w:val="article_comment_link"/>
    <w:basedOn w:val="DefaultParagraphFont"/>
    <w:rsid w:val="00042C9E"/>
  </w:style>
  <w:style w:type="paragraph" w:styleId="NormalWeb">
    <w:name w:val="Normal (Web)"/>
    <w:basedOn w:val="Normal"/>
    <w:uiPriority w:val="99"/>
    <w:unhideWhenUsed/>
    <w:rsid w:val="0004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answer-input">
    <w:name w:val="css-answer-input"/>
    <w:basedOn w:val="DefaultParagraphFont"/>
    <w:rsid w:val="00042C9E"/>
  </w:style>
  <w:style w:type="character" w:customStyle="1" w:styleId="css-answer-span">
    <w:name w:val="css-answer-span"/>
    <w:basedOn w:val="DefaultParagraphFont"/>
    <w:rsid w:val="00042C9E"/>
  </w:style>
  <w:style w:type="character" w:customStyle="1" w:styleId="css-links">
    <w:name w:val="css-links"/>
    <w:basedOn w:val="DefaultParagraphFont"/>
    <w:rsid w:val="00042C9E"/>
  </w:style>
  <w:style w:type="character" w:styleId="Strong">
    <w:name w:val="Strong"/>
    <w:basedOn w:val="DefaultParagraphFont"/>
    <w:uiPriority w:val="22"/>
    <w:qFormat/>
    <w:rsid w:val="0060063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7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s-button-flexcontainer">
    <w:name w:val="ms-button-flexcontainer"/>
    <w:basedOn w:val="DefaultParagraphFont"/>
    <w:rsid w:val="00D9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0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840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3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4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none" w:sz="0" w:space="0" w:color="auto"/>
                                        <w:bottom w:val="single" w:sz="6" w:space="8" w:color="E8E8E8"/>
                                        <w:right w:val="none" w:sz="0" w:space="0" w:color="auto"/>
                                      </w:divBdr>
                                    </w:div>
                                    <w:div w:id="5525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670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202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311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614554">
              <w:marLeft w:val="72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8644">
                          <w:marLeft w:val="15"/>
                          <w:marRight w:val="150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506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2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7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13" Type="http://schemas.openxmlformats.org/officeDocument/2006/relationships/hyperlink" Target="http://www.corestandards.org/ELA-Literacy/RL/9-10/1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L/9-10/6/" TargetMode="External"/><Relationship Id="rId7" Type="http://schemas.openxmlformats.org/officeDocument/2006/relationships/hyperlink" Target="http://www.corestandards.org/ELA-Literacy/RL/9-10/1/" TargetMode="External"/><Relationship Id="rId12" Type="http://schemas.openxmlformats.org/officeDocument/2006/relationships/hyperlink" Target="http://www.corestandards.org/ELA-Literacy/W/9-10/1/" TargetMode="External"/><Relationship Id="rId17" Type="http://schemas.openxmlformats.org/officeDocument/2006/relationships/hyperlink" Target="http://www.corestandards.org/ELA-Literacy/L/9-10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9-10/1/" TargetMode="External"/><Relationship Id="rId20" Type="http://schemas.openxmlformats.org/officeDocument/2006/relationships/hyperlink" Target="http://www.corestandards.org/ELA-Literacy/RL/9-10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L/9-10/6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W/9-10/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RL/9-10/1/" TargetMode="External"/><Relationship Id="rId19" Type="http://schemas.openxmlformats.org/officeDocument/2006/relationships/hyperlink" Target="http://www.corestandards.org/ELA-Literacy/W/9-10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9-10/1/" TargetMode="External"/><Relationship Id="rId14" Type="http://schemas.openxmlformats.org/officeDocument/2006/relationships/hyperlink" Target="http://www.corestandards.org/ELA-Literacy/L/9-10/6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lpender</dc:creator>
  <cp:keywords/>
  <dc:description/>
  <cp:lastModifiedBy>lpender</cp:lastModifiedBy>
  <cp:revision>110</cp:revision>
  <dcterms:created xsi:type="dcterms:W3CDTF">2019-08-23T17:32:00Z</dcterms:created>
  <dcterms:modified xsi:type="dcterms:W3CDTF">2019-10-30T17:40:00Z</dcterms:modified>
</cp:coreProperties>
</file>